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284" w:tblpY="8491"/>
        <w:tblW w:w="978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3582" w:hRule="atLeast"/>
          <w:tblHeader w:val="0"/>
        </w:trPr>
        <w:tc>
          <w:tcPr>
            <w:shd w:fill="70ad47" w:val="clear"/>
          </w:tcPr>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ind w:left="426" w:firstLine="0"/>
              <w:jc w:val="center"/>
              <w:rPr>
                <w:rFonts w:ascii="Cambria" w:cs="Cambria" w:eastAsia="Cambria" w:hAnsi="Cambria"/>
                <w:b w:val="1"/>
                <w:color w:val="ffffff"/>
                <w:sz w:val="56"/>
                <w:szCs w:val="56"/>
              </w:rPr>
            </w:pPr>
            <w:r w:rsidDel="00000000" w:rsidR="00000000" w:rsidRPr="00000000">
              <w:rPr>
                <w:rFonts w:ascii="Cambria" w:cs="Cambria" w:eastAsia="Cambria" w:hAnsi="Cambria"/>
                <w:b w:val="1"/>
                <w:color w:val="ffffff"/>
                <w:sz w:val="56"/>
                <w:szCs w:val="56"/>
                <w:rtl w:val="0"/>
              </w:rPr>
              <w:t xml:space="preserve">Model Curriculum</w:t>
            </w:r>
          </w:p>
          <w:p w:rsidR="00000000" w:rsidDel="00000000" w:rsidP="00000000" w:rsidRDefault="00000000" w:rsidRPr="00000000" w14:paraId="00000004">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5">
            <w:pPr>
              <w:ind w:left="426" w:firstLine="0"/>
              <w:rPr>
                <w:b w:val="1"/>
                <w:color w:val="ffffff"/>
                <w:sz w:val="28"/>
                <w:szCs w:val="28"/>
              </w:rPr>
            </w:pPr>
            <w:r w:rsidDel="00000000" w:rsidR="00000000" w:rsidRPr="00000000">
              <w:rPr>
                <w:b w:val="1"/>
                <w:color w:val="ffffff"/>
                <w:sz w:val="28"/>
                <w:szCs w:val="28"/>
                <w:rtl w:val="0"/>
              </w:rPr>
              <w:t xml:space="preserve">QP Name: </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b w:val="1"/>
                <w:color w:val="ffffff"/>
                <w:sz w:val="28"/>
                <w:szCs w:val="28"/>
                <w:rtl w:val="0"/>
              </w:rPr>
              <w:t xml:space="preserve">Gemstone Processor</w:t>
            </w:r>
          </w:p>
          <w:p w:rsidR="00000000" w:rsidDel="00000000" w:rsidP="00000000" w:rsidRDefault="00000000" w:rsidRPr="00000000" w14:paraId="00000006">
            <w:pPr>
              <w:ind w:left="1733" w:firstLine="0"/>
              <w:rPr>
                <w:b w:val="1"/>
                <w:color w:val="ffffff"/>
                <w:sz w:val="28"/>
                <w:szCs w:val="28"/>
              </w:rPr>
            </w:pPr>
            <w:r w:rsidDel="00000000" w:rsidR="00000000" w:rsidRPr="00000000">
              <w:rPr>
                <w:b w:val="1"/>
                <w:color w:val="ffffff"/>
                <w:sz w:val="28"/>
                <w:szCs w:val="28"/>
                <w:rtl w:val="0"/>
              </w:rPr>
              <w:t xml:space="preserve">Electives: Gemstone Pre-shaping / Gemstone Polishing / Gemstone Facet Making / Gemstone Girdle Polishing</w:t>
            </w:r>
          </w:p>
          <w:p w:rsidR="00000000" w:rsidDel="00000000" w:rsidP="00000000" w:rsidRDefault="00000000" w:rsidRPr="00000000" w14:paraId="00000007">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8">
            <w:pPr>
              <w:ind w:left="426" w:firstLine="0"/>
              <w:rPr>
                <w:color w:val="4047ee"/>
                <w:sz w:val="21"/>
                <w:szCs w:val="21"/>
              </w:rPr>
            </w:pPr>
            <w:r w:rsidDel="00000000" w:rsidR="00000000" w:rsidRPr="00000000">
              <w:rPr>
                <w:b w:val="1"/>
                <w:color w:val="ffffff"/>
                <w:sz w:val="28"/>
                <w:szCs w:val="28"/>
                <w:rtl w:val="0"/>
              </w:rPr>
              <w:t xml:space="preserve">QP Code: G&amp;J/Q6707</w:t>
            </w:r>
            <w:r w:rsidDel="00000000" w:rsidR="00000000" w:rsidRPr="00000000">
              <w:rPr>
                <w:rtl w:val="0"/>
              </w:rPr>
            </w:r>
          </w:p>
          <w:p w:rsidR="00000000" w:rsidDel="00000000" w:rsidP="00000000" w:rsidRDefault="00000000" w:rsidRPr="00000000" w14:paraId="00000009">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A">
            <w:pPr>
              <w:ind w:left="426" w:firstLine="0"/>
              <w:rPr>
                <w:b w:val="1"/>
                <w:color w:val="ffffff"/>
                <w:sz w:val="28"/>
                <w:szCs w:val="28"/>
              </w:rPr>
            </w:pPr>
            <w:r w:rsidDel="00000000" w:rsidR="00000000" w:rsidRPr="00000000">
              <w:rPr>
                <w:b w:val="1"/>
                <w:color w:val="ffffff"/>
                <w:sz w:val="28"/>
                <w:szCs w:val="28"/>
                <w:rtl w:val="0"/>
              </w:rPr>
              <w:t xml:space="preserve">QP Version: 2.0</w:t>
            </w:r>
          </w:p>
          <w:p w:rsidR="00000000" w:rsidDel="00000000" w:rsidP="00000000" w:rsidRDefault="00000000" w:rsidRPr="00000000" w14:paraId="0000000B">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C">
            <w:pPr>
              <w:ind w:left="426" w:firstLine="0"/>
              <w:rPr>
                <w:b w:val="1"/>
                <w:color w:val="ffffff"/>
                <w:sz w:val="28"/>
                <w:szCs w:val="28"/>
              </w:rPr>
            </w:pPr>
            <w:r w:rsidDel="00000000" w:rsidR="00000000" w:rsidRPr="00000000">
              <w:rPr>
                <w:b w:val="1"/>
                <w:color w:val="ffffff"/>
                <w:sz w:val="28"/>
                <w:szCs w:val="28"/>
                <w:rtl w:val="0"/>
              </w:rPr>
              <w:t xml:space="preserve">NSQF Level: 3</w:t>
            </w:r>
          </w:p>
          <w:p w:rsidR="00000000" w:rsidDel="00000000" w:rsidP="00000000" w:rsidRDefault="00000000" w:rsidRPr="00000000" w14:paraId="0000000D">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E">
            <w:pPr>
              <w:ind w:left="426" w:firstLine="0"/>
              <w:rPr>
                <w:b w:val="1"/>
                <w:color w:val="ffffff"/>
                <w:sz w:val="28"/>
                <w:szCs w:val="28"/>
              </w:rPr>
            </w:pPr>
            <w:r w:rsidDel="00000000" w:rsidR="00000000" w:rsidRPr="00000000">
              <w:rPr>
                <w:b w:val="1"/>
                <w:color w:val="ffffff"/>
                <w:sz w:val="28"/>
                <w:szCs w:val="28"/>
                <w:rtl w:val="0"/>
              </w:rPr>
              <w:t xml:space="preserve">Model Curriculum Version: 3.0</w:t>
            </w:r>
          </w:p>
          <w:p w:rsidR="00000000" w:rsidDel="00000000" w:rsidP="00000000" w:rsidRDefault="00000000" w:rsidRPr="00000000" w14:paraId="0000000F">
            <w:pPr>
              <w:ind w:left="426" w:firstLine="0"/>
              <w:rPr>
                <w:b w:val="1"/>
                <w:color w:val="ffffff"/>
                <w:sz w:val="28"/>
                <w:szCs w:val="28"/>
              </w:rPr>
            </w:pPr>
            <w:r w:rsidDel="00000000" w:rsidR="00000000" w:rsidRPr="00000000">
              <w:rPr>
                <w:rtl w:val="0"/>
              </w:rPr>
            </w:r>
          </w:p>
        </w:tc>
      </w:tr>
      <w:tr>
        <w:trPr>
          <w:cantSplit w:val="0"/>
          <w:tblHeader w:val="0"/>
        </w:trPr>
        <w:tc>
          <w:tcPr>
            <w:shd w:fill="5b9bd6" w:val="clear"/>
          </w:tcPr>
          <w:p w:rsidR="00000000" w:rsidDel="00000000" w:rsidP="00000000" w:rsidRDefault="00000000" w:rsidRPr="00000000" w14:paraId="00000010">
            <w:pPr>
              <w:jc w:val="center"/>
              <w:rPr>
                <w:b w:val="1"/>
                <w:color w:val="ffffff"/>
                <w:sz w:val="28"/>
                <w:szCs w:val="28"/>
              </w:rPr>
            </w:pPr>
            <w:r w:rsidDel="00000000" w:rsidR="00000000" w:rsidRPr="00000000">
              <w:rPr>
                <w:rtl w:val="0"/>
              </w:rPr>
            </w:r>
          </w:p>
          <w:p w:rsidR="00000000" w:rsidDel="00000000" w:rsidP="00000000" w:rsidRDefault="00000000" w:rsidRPr="00000000" w14:paraId="00000011">
            <w:pPr>
              <w:jc w:val="center"/>
              <w:rPr>
                <w:color w:val="ffffff"/>
              </w:rPr>
            </w:pPr>
            <w:r w:rsidDel="00000000" w:rsidR="00000000" w:rsidRPr="00000000">
              <w:rPr>
                <w:color w:val="ffffff"/>
                <w:rtl w:val="0"/>
              </w:rPr>
              <w:t xml:space="preserve">Gems &amp; Jewellery Skill Council of India </w:t>
            </w:r>
          </w:p>
          <w:p w:rsidR="00000000" w:rsidDel="00000000" w:rsidP="00000000" w:rsidRDefault="00000000" w:rsidRPr="00000000" w14:paraId="00000012">
            <w:pPr>
              <w:jc w:val="center"/>
              <w:rPr>
                <w:color w:val="ffffff"/>
              </w:rPr>
            </w:pPr>
            <w:r w:rsidDel="00000000" w:rsidR="00000000" w:rsidRPr="00000000">
              <w:rPr>
                <w:color w:val="ffffff"/>
                <w:rtl w:val="0"/>
              </w:rPr>
              <w:t xml:space="preserve">Business Facilitation Centre, 3rd Floor, Seepz Special Economic Zone, </w:t>
            </w:r>
          </w:p>
          <w:p w:rsidR="00000000" w:rsidDel="00000000" w:rsidP="00000000" w:rsidRDefault="00000000" w:rsidRPr="00000000" w14:paraId="00000013">
            <w:pPr>
              <w:jc w:val="center"/>
              <w:rPr>
                <w:b w:val="1"/>
                <w:color w:val="ffffff"/>
                <w:sz w:val="28"/>
                <w:szCs w:val="28"/>
              </w:rPr>
            </w:pPr>
            <w:r w:rsidDel="00000000" w:rsidR="00000000" w:rsidRPr="00000000">
              <w:rPr>
                <w:color w:val="ffffff"/>
                <w:rtl w:val="0"/>
              </w:rPr>
              <w:t xml:space="preserve">Andheri (E). Mumbai 400 096.</w:t>
            </w: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rtl w:val="0"/>
              </w:rPr>
            </w:r>
          </w:p>
        </w:tc>
      </w:tr>
    </w:tbl>
    <w:p w:rsidR="00000000" w:rsidDel="00000000" w:rsidP="00000000" w:rsidRDefault="00000000" w:rsidRPr="00000000" w14:paraId="00000015">
      <w:pPr>
        <w:tabs>
          <w:tab w:val="left" w:leader="none" w:pos="3260"/>
        </w:tabs>
        <w:rPr/>
      </w:pPr>
      <w:r w:rsidDel="00000000" w:rsidR="00000000" w:rsidRPr="00000000">
        <w:rPr>
          <w:rtl w:val="0"/>
        </w:rPr>
        <w:t xml:space="preserve"> </w:t>
        <w:tab/>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0b84b5"/>
          <w:sz w:val="44"/>
          <w:szCs w:val="44"/>
        </w:rPr>
      </w:pPr>
      <w:bookmarkStart w:colFirst="0" w:colLast="0" w:name="_heading=h.kxdwqwu9rlhj" w:id="0"/>
      <w:bookmarkEnd w:id="0"/>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-258791</wp:posOffset>
            </wp:positionH>
            <wp:positionV relativeFrom="paragraph">
              <wp:posOffset>17804</wp:posOffset>
            </wp:positionV>
            <wp:extent cx="6139815" cy="3734978"/>
            <wp:effectExtent b="0" l="0" r="0" t="0"/>
            <wp:wrapNone/>
            <wp:docPr id="20"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139815" cy="3734978"/>
                    </a:xfrm>
                    <a:prstGeom prst="rect"/>
                    <a:ln/>
                  </pic:spPr>
                </pic:pic>
              </a:graphicData>
            </a:graphic>
          </wp:anchor>
        </w:drawing>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iujmben8ldl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Overview</w:t>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r89xre9f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Outcomes</w:t>
              <w:tab/>
              <w:t xml:space="preserve">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ekjynnjy89b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Compulsory Modules</w:t>
              <w:tab/>
              <w:t xml:space="preserve">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vkm38ijiq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Elective Modules</w:t>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959x0g8chhx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Details</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qd7n8yobg8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 Introduction and orientation to the Gems and Jewellery sector</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6q7as14lb0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2: Dop the gemstone</w:t>
              <w:tab/>
              <w:t xml:space="preserve">9</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fx7zn69pso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3: Maintain health and safety at workplace </w:t>
            </w:r>
          </w:hyperlink>
          <w:hyperlink w:anchor="_heading=h.pfx7zn69pso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Mapped to G&amp;J/N9902, 2.0</w:t>
            </w:r>
          </w:hyperlink>
          <w:hyperlink w:anchor="_heading=h.pfx7zn69pso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as0rwhsa0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4: Implement Circular Economy and Sustainable Practices in Gem and Jewellery Industry </w:t>
            </w:r>
          </w:hyperlink>
          <w:hyperlink w:anchor="_heading=h.xas0rwhsa02">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Mapped to G&amp;J/Nxxxx, v1.0</w:t>
            </w:r>
          </w:hyperlink>
          <w:hyperlink w:anchor="_heading=h.xas0rwhsa0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k05sl77dyl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5: Introduction to Employability Skills</w:t>
              <w:tab/>
              <w:t xml:space="preserve">14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exizbs1o1tf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6: Constitutional values - Citizenship</w:t>
              <w:tab/>
              <w:t xml:space="preserve">15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1drilr9zj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7: Becoming a Professional in the 21st Century</w:t>
              <w:tab/>
              <w:t xml:space="preserve">16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90810rh3mk0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8: Basic English Skills</w:t>
              <w:tab/>
              <w:t xml:space="preserve">17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wag59oscl17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9: Communication Skills</w:t>
              <w:tab/>
              <w:t xml:space="preserve">18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d3253qq2m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10: Financial and Legal Literacy</w:t>
              <w:tab/>
              <w:t xml:space="preserve">20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c8efgx53jbm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11: Essential Digital Skills</w:t>
              <w:tab/>
              <w:t xml:space="preserve">21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d6k2crgwtog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12: Entrepreneurship</w:t>
              <w:tab/>
              <w:t xml:space="preserve">22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7id6ckfmz6f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13: Customer Service</w:t>
              <w:tab/>
              <w:t xml:space="preserve">23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bibsmn9zy4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14: Getting ready for apprenticeship &amp; Jobs</w:t>
              <w:tab/>
              <w:t xml:space="preserve">24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coe2p2q45x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15: Pre-shape or pre-form Gemstone</w:t>
              <w:tab/>
              <w:t xml:space="preserve">25</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pn7wffnwyq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16: Operating Tumble Machine and Delivering Stones</w:t>
              <w:tab/>
              <w:t xml:space="preserve">27</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y2sa0zk5hwh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17: Polish the Faceted or Cabochon Gemstone</w:t>
              <w:tab/>
              <w:t xml:space="preserve">28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w3veo1g8j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18: Making Facets on Gemstones</w:t>
              <w:tab/>
              <w:t xml:space="preserve">30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sn8lxlf1qm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19: Polish the Girdle of Faceted Gemstone</w:t>
              <w:tab/>
              <w:t xml:space="preserve">32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6suja7jiwni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Annexure</w:t>
              <w:tab/>
              <w:t xml:space="preserve">34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g9zcs1snuk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Trainer Requirements</w:t>
              <w:tab/>
              <w:t xml:space="preserve">34</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r278l9fbvrn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Requirements</w:t>
              <w:tab/>
              <w:t xml:space="preserve">35</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6bdy6ud6wd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Strategy</w:t>
              <w:tab/>
              <w:t xml:space="preserve">36</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0kutl3t81a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38</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fcd1lq1kyx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38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7wsro1lyh2p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40</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spacing w:after="0" w:line="240" w:lineRule="auto"/>
        <w:ind w:left="426" w:firstLine="0"/>
        <w:jc w:val="center"/>
        <w:rPr>
          <w:color w:val="0b84b5"/>
          <w:sz w:val="44"/>
          <w:szCs w:val="44"/>
        </w:rPr>
      </w:pPr>
      <w:r w:rsidDel="00000000" w:rsidR="00000000" w:rsidRPr="00000000">
        <w:rPr>
          <w:color w:val="0b84b5"/>
          <w:sz w:val="44"/>
          <w:szCs w:val="44"/>
          <w:rtl w:val="0"/>
        </w:rPr>
        <w:t xml:space="preserve">Training Parameters</w:t>
      </w:r>
    </w:p>
    <w:p w:rsidR="00000000" w:rsidDel="00000000" w:rsidP="00000000" w:rsidRDefault="00000000" w:rsidRPr="00000000" w14:paraId="0000003A">
      <w:pPr>
        <w:rPr/>
      </w:pPr>
      <w:r w:rsidDel="00000000" w:rsidR="00000000" w:rsidRPr="00000000">
        <w:rPr>
          <w:rtl w:val="0"/>
        </w:rPr>
      </w:r>
    </w:p>
    <w:tbl>
      <w:tblPr>
        <w:tblStyle w:val="Table2"/>
        <w:tblW w:w="10080.0" w:type="dxa"/>
        <w:jc w:val="left"/>
        <w:tblInd w:w="-45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188"/>
        <w:gridCol w:w="5892"/>
        <w:tblGridChange w:id="0">
          <w:tblGrid>
            <w:gridCol w:w="4188"/>
            <w:gridCol w:w="5892"/>
          </w:tblGrid>
        </w:tblGridChange>
      </w:tblGrid>
      <w:tr>
        <w:trPr>
          <w:cantSplit w:val="0"/>
          <w:trHeight w:val="20"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Sector</w:t>
            </w:r>
          </w:p>
          <w:p w:rsidR="00000000" w:rsidDel="00000000" w:rsidP="00000000" w:rsidRDefault="00000000" w:rsidRPr="00000000" w14:paraId="0000003C">
            <w:pPr>
              <w:rPr>
                <w:i w:val="1"/>
                <w:color w:val="bfbfbf"/>
                <w:sz w:val="16"/>
                <w:szCs w:val="16"/>
              </w:rPr>
            </w:pPr>
            <w:r w:rsidDel="00000000" w:rsidR="00000000" w:rsidRPr="00000000">
              <w:rPr>
                <w:rtl w:val="0"/>
              </w:rPr>
            </w:r>
          </w:p>
        </w:tc>
        <w:tc>
          <w:tcPr/>
          <w:p w:rsidR="00000000" w:rsidDel="00000000" w:rsidP="00000000" w:rsidRDefault="00000000" w:rsidRPr="00000000" w14:paraId="0000003D">
            <w:pPr>
              <w:rPr>
                <w:color w:val="000000"/>
                <w:sz w:val="20"/>
                <w:szCs w:val="20"/>
              </w:rPr>
            </w:pPr>
            <w:r w:rsidDel="00000000" w:rsidR="00000000" w:rsidRPr="00000000">
              <w:rPr>
                <w:color w:val="000000"/>
                <w:sz w:val="20"/>
                <w:szCs w:val="20"/>
                <w:rtl w:val="0"/>
              </w:rPr>
              <w:t xml:space="preserve">Gem &amp; Jewellery</w:t>
            </w:r>
          </w:p>
        </w:tc>
      </w:tr>
      <w:tr>
        <w:trPr>
          <w:cantSplit w:val="0"/>
          <w:trHeight w:val="20"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Sub-Sector</w:t>
              <w:br w:type="textWrapping"/>
            </w:r>
          </w:p>
        </w:tc>
        <w:tc>
          <w:tcPr/>
          <w:p w:rsidR="00000000" w:rsidDel="00000000" w:rsidP="00000000" w:rsidRDefault="00000000" w:rsidRPr="00000000" w14:paraId="0000003F">
            <w:pPr>
              <w:rPr>
                <w:color w:val="000000"/>
                <w:sz w:val="20"/>
                <w:szCs w:val="20"/>
              </w:rPr>
            </w:pPr>
            <w:r w:rsidDel="00000000" w:rsidR="00000000" w:rsidRPr="00000000">
              <w:rPr>
                <w:color w:val="000000"/>
                <w:sz w:val="20"/>
                <w:szCs w:val="20"/>
                <w:rtl w:val="0"/>
              </w:rPr>
              <w:t xml:space="preserve">Gemstone Processing</w:t>
            </w:r>
          </w:p>
        </w:tc>
      </w:tr>
      <w:tr>
        <w:trPr>
          <w:cantSplit w:val="0"/>
          <w:trHeight w:val="20"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Occupation</w:t>
              <w:br w:type="textWrapping"/>
            </w:r>
          </w:p>
        </w:tc>
        <w:tc>
          <w:tcPr/>
          <w:p w:rsidR="00000000" w:rsidDel="00000000" w:rsidP="00000000" w:rsidRDefault="00000000" w:rsidRPr="00000000" w14:paraId="00000041">
            <w:pPr>
              <w:rPr>
                <w:color w:val="000000"/>
                <w:sz w:val="20"/>
                <w:szCs w:val="20"/>
              </w:rPr>
            </w:pPr>
            <w:r w:rsidDel="00000000" w:rsidR="00000000" w:rsidRPr="00000000">
              <w:rPr>
                <w:color w:val="000000"/>
                <w:sz w:val="20"/>
                <w:szCs w:val="20"/>
                <w:rtl w:val="0"/>
              </w:rPr>
              <w:t xml:space="preserve">Shaping, Faceting and Polishing</w:t>
            </w:r>
          </w:p>
        </w:tc>
      </w:tr>
      <w:tr>
        <w:trPr>
          <w:cantSplit w:val="0"/>
          <w:trHeight w:val="20"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Country</w:t>
              <w:br w:type="textWrapping"/>
            </w:r>
          </w:p>
        </w:tc>
        <w:tc>
          <w:tcPr/>
          <w:p w:rsidR="00000000" w:rsidDel="00000000" w:rsidP="00000000" w:rsidRDefault="00000000" w:rsidRPr="00000000" w14:paraId="00000043">
            <w:pPr>
              <w:rPr>
                <w:color w:val="000000"/>
                <w:sz w:val="20"/>
                <w:szCs w:val="20"/>
              </w:rPr>
            </w:pPr>
            <w:r w:rsidDel="00000000" w:rsidR="00000000" w:rsidRPr="00000000">
              <w:rPr>
                <w:color w:val="000000"/>
                <w:sz w:val="20"/>
                <w:szCs w:val="20"/>
                <w:rtl w:val="0"/>
              </w:rPr>
              <w:t xml:space="preserve">India</w:t>
            </w:r>
          </w:p>
        </w:tc>
      </w:tr>
      <w:tr>
        <w:trPr>
          <w:cantSplit w:val="0"/>
          <w:trHeight w:val="20"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NSQF Level</w:t>
              <w:br w:type="textWrapping"/>
            </w:r>
          </w:p>
        </w:tc>
        <w:tc>
          <w:tcPr/>
          <w:p w:rsidR="00000000" w:rsidDel="00000000" w:rsidP="00000000" w:rsidRDefault="00000000" w:rsidRPr="00000000" w14:paraId="00000045">
            <w:pPr>
              <w:rPr>
                <w:color w:val="000000"/>
                <w:sz w:val="20"/>
                <w:szCs w:val="20"/>
              </w:rPr>
            </w:pPr>
            <w:r w:rsidDel="00000000" w:rsidR="00000000" w:rsidRPr="00000000">
              <w:rPr>
                <w:color w:val="000000"/>
                <w:sz w:val="20"/>
                <w:szCs w:val="20"/>
                <w:rtl w:val="0"/>
              </w:rPr>
              <w:t xml:space="preserve">3</w:t>
            </w:r>
          </w:p>
        </w:tc>
      </w:tr>
      <w:tr>
        <w:trPr>
          <w:cantSplit w:val="0"/>
          <w:trHeight w:val="20"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Aligned to NCO/ISCO/ISIC Code</w:t>
              <w:br w:type="textWrapping"/>
            </w:r>
          </w:p>
        </w:tc>
        <w:tc>
          <w:tcPr/>
          <w:p w:rsidR="00000000" w:rsidDel="00000000" w:rsidP="00000000" w:rsidRDefault="00000000" w:rsidRPr="00000000" w14:paraId="00000047">
            <w:pPr>
              <w:rPr>
                <w:color w:val="000000"/>
                <w:sz w:val="20"/>
                <w:szCs w:val="20"/>
              </w:rPr>
            </w:pPr>
            <w:r w:rsidDel="00000000" w:rsidR="00000000" w:rsidRPr="00000000">
              <w:rPr>
                <w:color w:val="000000"/>
                <w:sz w:val="20"/>
                <w:szCs w:val="20"/>
                <w:rtl w:val="0"/>
              </w:rPr>
              <w:t xml:space="preserve">NCO-2015/ 7313.1404</w:t>
            </w:r>
          </w:p>
        </w:tc>
      </w:tr>
      <w:tr>
        <w:trPr>
          <w:cantSplit w:val="0"/>
          <w:trHeight w:val="20" w:hRule="atLeast"/>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Educational Qualiﬁcation and Experience </w:t>
            </w:r>
          </w:p>
        </w:tc>
        <w:tc>
          <w:tcPr/>
          <w:p w:rsidR="00000000" w:rsidDel="00000000" w:rsidP="00000000" w:rsidRDefault="00000000" w:rsidRPr="00000000" w14:paraId="00000049">
            <w:pPr>
              <w:rPr>
                <w:color w:val="000000"/>
                <w:sz w:val="20"/>
                <w:szCs w:val="20"/>
              </w:rPr>
            </w:pPr>
            <w:r w:rsidDel="00000000" w:rsidR="00000000" w:rsidRPr="00000000">
              <w:rPr>
                <w:color w:val="000000"/>
                <w:sz w:val="20"/>
                <w:szCs w:val="20"/>
                <w:rtl w:val="0"/>
              </w:rPr>
              <w:t xml:space="preserve">9th Grade pass (No Experience required) </w:t>
            </w:r>
          </w:p>
          <w:p w:rsidR="00000000" w:rsidDel="00000000" w:rsidP="00000000" w:rsidRDefault="00000000" w:rsidRPr="00000000" w14:paraId="0000004A">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B">
            <w:pPr>
              <w:rPr>
                <w:color w:val="000000"/>
                <w:sz w:val="20"/>
                <w:szCs w:val="20"/>
              </w:rPr>
            </w:pPr>
            <w:r w:rsidDel="00000000" w:rsidR="00000000" w:rsidRPr="00000000">
              <w:rPr>
                <w:color w:val="000000"/>
                <w:sz w:val="20"/>
                <w:szCs w:val="20"/>
                <w:rtl w:val="0"/>
              </w:rPr>
              <w:t xml:space="preserve">8th Grade pass (1 year relevant experience) </w:t>
            </w:r>
          </w:p>
          <w:p w:rsidR="00000000" w:rsidDel="00000000" w:rsidP="00000000" w:rsidRDefault="00000000" w:rsidRPr="00000000" w14:paraId="0000004C">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D">
            <w:pPr>
              <w:rPr>
                <w:color w:val="000000"/>
                <w:sz w:val="20"/>
                <w:szCs w:val="20"/>
              </w:rPr>
            </w:pPr>
            <w:r w:rsidDel="00000000" w:rsidR="00000000" w:rsidRPr="00000000">
              <w:rPr>
                <w:color w:val="000000"/>
                <w:sz w:val="20"/>
                <w:szCs w:val="20"/>
                <w:rtl w:val="0"/>
              </w:rPr>
              <w:t xml:space="preserve">Previous relevant Qualification of NSQF Level 3 (1 year relevant experience)</w:t>
            </w:r>
          </w:p>
        </w:tc>
      </w:tr>
      <w:tr>
        <w:trPr>
          <w:cantSplit w:val="0"/>
          <w:trHeight w:val="20" w:hRule="atLeast"/>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License or Training </w:t>
              <w:br w:type="textWrapping"/>
            </w:r>
          </w:p>
        </w:tc>
        <w:tc>
          <w:tcPr/>
          <w:p w:rsidR="00000000" w:rsidDel="00000000" w:rsidP="00000000" w:rsidRDefault="00000000" w:rsidRPr="00000000" w14:paraId="0000004F">
            <w:pPr>
              <w:rPr>
                <w:color w:val="000000"/>
                <w:sz w:val="20"/>
                <w:szCs w:val="20"/>
              </w:rPr>
            </w:pPr>
            <w:r w:rsidDel="00000000" w:rsidR="00000000" w:rsidRPr="00000000">
              <w:rPr>
                <w:color w:val="000000"/>
                <w:sz w:val="20"/>
                <w:szCs w:val="20"/>
                <w:rtl w:val="0"/>
              </w:rPr>
              <w:t xml:space="preserve">NA</w:t>
            </w:r>
          </w:p>
        </w:tc>
      </w:tr>
      <w:tr>
        <w:trPr>
          <w:cantSplit w:val="0"/>
          <w:trHeight w:val="20"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Job Entry Age</w:t>
              <w:br w:type="textWrapping"/>
            </w:r>
          </w:p>
        </w:tc>
        <w:tc>
          <w:tcPr/>
          <w:p w:rsidR="00000000" w:rsidDel="00000000" w:rsidP="00000000" w:rsidRDefault="00000000" w:rsidRPr="00000000" w14:paraId="00000051">
            <w:pPr>
              <w:rPr>
                <w:color w:val="000000"/>
                <w:sz w:val="20"/>
                <w:szCs w:val="20"/>
              </w:rPr>
            </w:pPr>
            <w:r w:rsidDel="00000000" w:rsidR="00000000" w:rsidRPr="00000000">
              <w:rPr>
                <w:color w:val="000000"/>
                <w:sz w:val="20"/>
                <w:szCs w:val="20"/>
                <w:rtl w:val="0"/>
              </w:rPr>
              <w:t xml:space="preserve">18 Years</w:t>
            </w:r>
          </w:p>
        </w:tc>
      </w:tr>
      <w:tr>
        <w:trPr>
          <w:cantSplit w:val="0"/>
          <w:trHeight w:val="20"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Reviewed On </w:t>
              <w:br w:type="textWrapping"/>
            </w:r>
          </w:p>
        </w:tc>
        <w:tc>
          <w:tcPr>
            <w:shd w:fill="ffff00" w:val="clear"/>
          </w:tcPr>
          <w:p w:rsidR="00000000" w:rsidDel="00000000" w:rsidP="00000000" w:rsidRDefault="00000000" w:rsidRPr="00000000" w14:paraId="00000053">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br w:type="textWrapping"/>
            </w:r>
          </w:p>
        </w:tc>
        <w:tc>
          <w:tcPr>
            <w:shd w:fill="ffff00" w:val="clear"/>
            <w:vAlign w:val="center"/>
          </w:tcPr>
          <w:p w:rsidR="00000000" w:rsidDel="00000000" w:rsidP="00000000" w:rsidRDefault="00000000" w:rsidRPr="00000000" w14:paraId="00000055">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NSQC Approval Date</w:t>
              <w:br w:type="textWrapping"/>
            </w:r>
          </w:p>
        </w:tc>
        <w:tc>
          <w:tcPr>
            <w:shd w:fill="ffff00" w:val="clear"/>
            <w:vAlign w:val="center"/>
          </w:tcPr>
          <w:p w:rsidR="00000000" w:rsidDel="00000000" w:rsidP="00000000" w:rsidRDefault="00000000" w:rsidRPr="00000000" w14:paraId="00000057">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QP Version </w:t>
              <w:br w:type="textWrapping"/>
            </w:r>
          </w:p>
        </w:tc>
        <w:tc>
          <w:tcPr/>
          <w:p w:rsidR="00000000" w:rsidDel="00000000" w:rsidP="00000000" w:rsidRDefault="00000000" w:rsidRPr="00000000" w14:paraId="00000059">
            <w:pPr>
              <w:rPr>
                <w:color w:val="000000"/>
                <w:sz w:val="20"/>
                <w:szCs w:val="20"/>
              </w:rPr>
            </w:pPr>
            <w:r w:rsidDel="00000000" w:rsidR="00000000" w:rsidRPr="00000000">
              <w:rPr>
                <w:color w:val="000000"/>
                <w:sz w:val="20"/>
                <w:szCs w:val="20"/>
                <w:rtl w:val="0"/>
              </w:rPr>
              <w:t xml:space="preserve">3.0</w:t>
            </w:r>
          </w:p>
        </w:tc>
      </w:tr>
      <w:tr>
        <w:trPr>
          <w:cantSplit w:val="0"/>
          <w:trHeight w:val="20" w:hRule="atLeast"/>
          <w:tblHeader w:val="0"/>
        </w:trPr>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Creation Date</w:t>
              <w:br w:type="textWrapping"/>
            </w:r>
          </w:p>
        </w:tc>
        <w:tc>
          <w:tcPr>
            <w:shd w:fill="ffff00" w:val="clear"/>
            <w:vAlign w:val="center"/>
          </w:tcPr>
          <w:p w:rsidR="00000000" w:rsidDel="00000000" w:rsidP="00000000" w:rsidRDefault="00000000" w:rsidRPr="00000000" w14:paraId="0000005B">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Valid Up to Date</w:t>
              <w:br w:type="textWrapping"/>
            </w:r>
          </w:p>
        </w:tc>
        <w:tc>
          <w:tcPr>
            <w:shd w:fill="ffff00" w:val="clear"/>
            <w:vAlign w:val="center"/>
          </w:tcPr>
          <w:p w:rsidR="00000000" w:rsidDel="00000000" w:rsidP="00000000" w:rsidRDefault="00000000" w:rsidRPr="00000000" w14:paraId="0000005D">
            <w:pPr>
              <w:rPr>
                <w:color w:val="000000"/>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ffffff"/>
                <w:sz w:val="16"/>
                <w:szCs w:val="16"/>
                <w:u w:val="none"/>
                <w:shd w:fill="auto" w:val="clear"/>
                <w:vertAlign w:val="baseline"/>
                <w:rtl w:val="0"/>
              </w:rPr>
              <w:t xml:space="preserve">&lt;</w:t>
            </w:r>
            <w:r w:rsidDel="00000000" w:rsidR="00000000" w:rsidRPr="00000000">
              <w:rPr>
                <w:rtl w:val="0"/>
              </w:rPr>
            </w:r>
          </w:p>
        </w:tc>
        <w:tc>
          <w:tcPr/>
          <w:p w:rsidR="00000000" w:rsidDel="00000000" w:rsidP="00000000" w:rsidRDefault="00000000" w:rsidRPr="00000000" w14:paraId="0000005F">
            <w:pPr>
              <w:rPr>
                <w:color w:val="000000"/>
                <w:sz w:val="20"/>
                <w:szCs w:val="20"/>
              </w:rPr>
            </w:pPr>
            <w:r w:rsidDel="00000000" w:rsidR="00000000" w:rsidRPr="00000000">
              <w:rPr>
                <w:color w:val="000000"/>
                <w:sz w:val="20"/>
                <w:szCs w:val="20"/>
                <w:rtl w:val="0"/>
              </w:rPr>
              <w:t xml:space="preserve">3.0</w:t>
            </w:r>
          </w:p>
        </w:tc>
      </w:tr>
      <w:tr>
        <w:trPr>
          <w:cantSplit w:val="0"/>
          <w:trHeight w:val="20" w:hRule="atLeast"/>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Duration of the Course</w:t>
              <w:br w:type="textWrapping"/>
            </w:r>
          </w:p>
        </w:tc>
        <w:tc>
          <w:tcPr/>
          <w:p w:rsidR="00000000" w:rsidDel="00000000" w:rsidP="00000000" w:rsidRDefault="00000000" w:rsidRPr="00000000" w14:paraId="00000061">
            <w:pPr>
              <w:rPr>
                <w:color w:val="000000"/>
                <w:sz w:val="20"/>
                <w:szCs w:val="20"/>
              </w:rPr>
            </w:pPr>
            <w:r w:rsidDel="00000000" w:rsidR="00000000" w:rsidRPr="00000000">
              <w:rPr>
                <w:color w:val="000000"/>
                <w:sz w:val="20"/>
                <w:szCs w:val="20"/>
                <w:rtl w:val="0"/>
              </w:rPr>
              <w:t xml:space="preserve">330 Hours</w:t>
            </w:r>
          </w:p>
        </w:tc>
      </w:tr>
      <w:tr>
        <w:trPr>
          <w:cantSplit w:val="0"/>
          <w:trHeight w:val="20" w:hRule="atLeast"/>
          <w:tblHeader w:val="0"/>
        </w:trPr>
        <w:tc>
          <w:tcPr>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Maximum Duration of the Course</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br w:type="textWrapping"/>
            </w:r>
            <w:r w:rsidDel="00000000" w:rsidR="00000000" w:rsidRPr="00000000">
              <w:rPr>
                <w:rtl w:val="0"/>
              </w:rPr>
            </w:r>
          </w:p>
        </w:tc>
        <w:tc>
          <w:tcPr/>
          <w:p w:rsidR="00000000" w:rsidDel="00000000" w:rsidP="00000000" w:rsidRDefault="00000000" w:rsidRPr="00000000" w14:paraId="00000063">
            <w:pPr>
              <w:rPr>
                <w:color w:val="000000"/>
                <w:sz w:val="20"/>
                <w:szCs w:val="20"/>
              </w:rPr>
            </w:pPr>
            <w:r w:rsidDel="00000000" w:rsidR="00000000" w:rsidRPr="00000000">
              <w:rPr>
                <w:color w:val="000000"/>
                <w:sz w:val="20"/>
                <w:szCs w:val="20"/>
                <w:rtl w:val="0"/>
              </w:rPr>
              <w:t xml:space="preserve">330 Hours</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1"/>
        <w:jc w:val="center"/>
        <w:rPr>
          <w:color w:val="0b84b5"/>
          <w:sz w:val="44"/>
          <w:szCs w:val="44"/>
        </w:rPr>
      </w:pPr>
      <w:bookmarkStart w:colFirst="0" w:colLast="0" w:name="_heading=h.iujmben8ldlv" w:id="1"/>
      <w:bookmarkEnd w:id="1"/>
      <w:r w:rsidDel="00000000" w:rsidR="00000000" w:rsidRPr="00000000">
        <w:rPr>
          <w:color w:val="0b84b5"/>
          <w:sz w:val="44"/>
          <w:szCs w:val="44"/>
          <w:rtl w:val="0"/>
        </w:rPr>
        <w:t xml:space="preserve">Program Overview</w:t>
      </w:r>
    </w:p>
    <w:p w:rsidR="00000000" w:rsidDel="00000000" w:rsidP="00000000" w:rsidRDefault="00000000" w:rsidRPr="00000000" w14:paraId="00000069">
      <w:pPr>
        <w:rPr>
          <w:i w:val="1"/>
        </w:rPr>
      </w:pPr>
      <w:r w:rsidDel="00000000" w:rsidR="00000000" w:rsidRPr="00000000">
        <w:rPr>
          <w:rtl w:val="0"/>
        </w:rPr>
        <w:t xml:space="preserve">This section summarizes the end objectives of the program along with its duration. </w:t>
      </w:r>
      <w:r w:rsidDel="00000000" w:rsidR="00000000" w:rsidRPr="00000000">
        <w:rPr>
          <w:rtl w:val="0"/>
        </w:rPr>
      </w:r>
    </w:p>
    <w:p w:rsidR="00000000" w:rsidDel="00000000" w:rsidP="00000000" w:rsidRDefault="00000000" w:rsidRPr="00000000" w14:paraId="0000006A">
      <w:pPr>
        <w:pStyle w:val="Heading2"/>
        <w:rPr>
          <w:color w:val="0b84b5"/>
          <w:sz w:val="24"/>
          <w:szCs w:val="24"/>
        </w:rPr>
      </w:pPr>
      <w:bookmarkStart w:colFirst="0" w:colLast="0" w:name="_heading=h.sr89xre9fml" w:id="2"/>
      <w:bookmarkEnd w:id="2"/>
      <w:r w:rsidDel="00000000" w:rsidR="00000000" w:rsidRPr="00000000">
        <w:rPr>
          <w:color w:val="0b84b5"/>
          <w:sz w:val="24"/>
          <w:szCs w:val="24"/>
          <w:rtl w:val="0"/>
        </w:rPr>
        <w:t xml:space="preserve">Training Outcomes</w:t>
      </w:r>
    </w:p>
    <w:p w:rsidR="00000000" w:rsidDel="00000000" w:rsidP="00000000" w:rsidRDefault="00000000" w:rsidRPr="00000000" w14:paraId="0000006B">
      <w:pPr>
        <w:spacing w:after="120" w:lineRule="auto"/>
        <w:rPr/>
      </w:pPr>
      <w:r w:rsidDel="00000000" w:rsidR="00000000" w:rsidRPr="00000000">
        <w:rPr>
          <w:rtl w:val="0"/>
        </w:rPr>
        <w:t xml:space="preserve">At the end of the program, the learner should have acquired the listed knowledge and skills.</w:t>
      </w:r>
    </w:p>
    <w:p w:rsidR="00000000" w:rsidDel="00000000" w:rsidP="00000000" w:rsidRDefault="00000000" w:rsidRPr="00000000" w14:paraId="000000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bookmarkStart w:colFirst="0" w:colLast="0" w:name="_heading=h.w8psgkcfatiw"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strategy for aligning and doping the stones. </w:t>
      </w:r>
    </w:p>
    <w:p w:rsidR="00000000" w:rsidDel="00000000" w:rsidP="00000000" w:rsidRDefault="00000000" w:rsidRPr="00000000" w14:paraId="000000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your interpersonal skills when speaking with coworkers. </w:t>
      </w:r>
    </w:p>
    <w:p w:rsidR="00000000" w:rsidDel="00000000" w:rsidP="00000000" w:rsidRDefault="00000000" w:rsidRPr="00000000" w14:paraId="000000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the organization's health and safety regulations. </w:t>
      </w:r>
    </w:p>
    <w:p w:rsidR="00000000" w:rsidDel="00000000" w:rsidP="00000000" w:rsidRDefault="00000000" w:rsidRPr="00000000" w14:paraId="000000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pre-shape the gemstone according to the blueprint. </w:t>
      </w:r>
    </w:p>
    <w:p w:rsidR="00000000" w:rsidDel="00000000" w:rsidP="00000000" w:rsidRDefault="00000000" w:rsidRPr="00000000" w14:paraId="000000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proper technique when using a tumbler. </w:t>
      </w:r>
    </w:p>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 the appropriate facets' polishing in accordance with the size, shape, and type of the stones. </w:t>
      </w:r>
    </w:p>
    <w:p w:rsidR="00000000" w:rsidDel="00000000" w:rsidP="00000000" w:rsidRDefault="00000000" w:rsidRPr="00000000" w14:paraId="000000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cut facets based on the stones' measured edges, colour, brilliance, and shape. </w:t>
      </w:r>
    </w:p>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use the proper angle to polish the girdles of faceted gemstones. </w:t>
      </w:r>
    </w:p>
    <w:p w:rsidR="00000000" w:rsidDel="00000000" w:rsidP="00000000" w:rsidRDefault="00000000" w:rsidRPr="00000000" w14:paraId="000000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43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the workplace's health and safety regulations.</w:t>
      </w:r>
    </w:p>
    <w:p w:rsidR="00000000" w:rsidDel="00000000" w:rsidP="00000000" w:rsidRDefault="00000000" w:rsidRPr="00000000" w14:paraId="00000075">
      <w:pPr>
        <w:pStyle w:val="Heading2"/>
        <w:rPr>
          <w:color w:val="0b84b5"/>
          <w:sz w:val="24"/>
          <w:szCs w:val="24"/>
        </w:rPr>
      </w:pPr>
      <w:bookmarkStart w:colFirst="0" w:colLast="0" w:name="_heading=h.ekjynnjy89bw" w:id="4"/>
      <w:bookmarkEnd w:id="4"/>
      <w:r w:rsidDel="00000000" w:rsidR="00000000" w:rsidRPr="00000000">
        <w:rPr>
          <w:color w:val="0b84b5"/>
          <w:sz w:val="24"/>
          <w:szCs w:val="24"/>
          <w:rtl w:val="0"/>
        </w:rPr>
        <w:t xml:space="preserve">Compulsory Modules</w:t>
      </w:r>
    </w:p>
    <w:p w:rsidR="00000000" w:rsidDel="00000000" w:rsidP="00000000" w:rsidRDefault="00000000" w:rsidRPr="00000000" w14:paraId="00000076">
      <w:pPr>
        <w:jc w:val="both"/>
        <w:rPr/>
      </w:pPr>
      <w:r w:rsidDel="00000000" w:rsidR="00000000" w:rsidRPr="00000000">
        <w:rPr>
          <w:rtl w:val="0"/>
        </w:rPr>
        <w:t xml:space="preserve">The table lists the modules and their duration corresponding to the Compulsory NOS of the QP.</w:t>
      </w:r>
    </w:p>
    <w:tbl>
      <w:tblPr>
        <w:tblStyle w:val="Table3"/>
        <w:tblW w:w="9148.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82"/>
        <w:gridCol w:w="1158"/>
        <w:gridCol w:w="1027"/>
        <w:gridCol w:w="1376"/>
        <w:gridCol w:w="1732"/>
        <w:gridCol w:w="1073"/>
        <w:tblGridChange w:id="0">
          <w:tblGrid>
            <w:gridCol w:w="2782"/>
            <w:gridCol w:w="1158"/>
            <w:gridCol w:w="1027"/>
            <w:gridCol w:w="1376"/>
            <w:gridCol w:w="1732"/>
            <w:gridCol w:w="1073"/>
          </w:tblGrid>
        </w:tblGridChange>
      </w:tblGrid>
      <w:tr>
        <w:trPr>
          <w:cantSplit w:val="0"/>
          <w:trHeight w:val="1124" w:hRule="atLeast"/>
          <w:tblHeader w:val="0"/>
        </w:trPr>
        <w:tc>
          <w:tcPr>
            <w:shd w:fill="f2f2f2" w:val="clear"/>
          </w:tcPr>
          <w:p w:rsidR="00000000" w:rsidDel="00000000" w:rsidP="00000000" w:rsidRDefault="00000000" w:rsidRPr="00000000" w14:paraId="00000077">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078">
            <w:pPr>
              <w:jc w:val="center"/>
              <w:rPr>
                <w:color w:val="0070c0"/>
              </w:rPr>
            </w:pPr>
            <w:r w:rsidDel="00000000" w:rsidR="00000000" w:rsidRPr="00000000">
              <w:rPr>
                <w:color w:val="0070c0"/>
                <w:rtl w:val="0"/>
              </w:rPr>
              <w:t xml:space="preserve">Theory</w:t>
            </w:r>
          </w:p>
          <w:p w:rsidR="00000000" w:rsidDel="00000000" w:rsidP="00000000" w:rsidRDefault="00000000" w:rsidRPr="00000000" w14:paraId="00000079">
            <w:pPr>
              <w:jc w:val="center"/>
              <w:rPr>
                <w:color w:val="0070c0"/>
              </w:rPr>
            </w:pPr>
            <w:r w:rsidDel="00000000" w:rsidR="00000000" w:rsidRPr="00000000">
              <w:rPr>
                <w:color w:val="0070c0"/>
                <w:rtl w:val="0"/>
              </w:rPr>
              <w:t xml:space="preserve">Duration</w:t>
            </w:r>
          </w:p>
          <w:p w:rsidR="00000000" w:rsidDel="00000000" w:rsidP="00000000" w:rsidRDefault="00000000" w:rsidRPr="00000000" w14:paraId="0000007A">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07B">
            <w:pPr>
              <w:jc w:val="center"/>
              <w:rPr>
                <w:color w:val="0070c0"/>
              </w:rPr>
            </w:pPr>
            <w:r w:rsidDel="00000000" w:rsidR="00000000" w:rsidRPr="00000000">
              <w:rPr>
                <w:color w:val="0070c0"/>
                <w:rtl w:val="0"/>
              </w:rPr>
              <w:t xml:space="preserve">Practical</w:t>
            </w:r>
          </w:p>
          <w:p w:rsidR="00000000" w:rsidDel="00000000" w:rsidP="00000000" w:rsidRDefault="00000000" w:rsidRPr="00000000" w14:paraId="0000007C">
            <w:pPr>
              <w:jc w:val="center"/>
              <w:rPr>
                <w:color w:val="0070c0"/>
              </w:rPr>
            </w:pPr>
            <w:r w:rsidDel="00000000" w:rsidR="00000000" w:rsidRPr="00000000">
              <w:rPr>
                <w:color w:val="0070c0"/>
                <w:rtl w:val="0"/>
              </w:rPr>
              <w:t xml:space="preserve">Duration</w:t>
            </w:r>
          </w:p>
        </w:tc>
        <w:tc>
          <w:tcPr>
            <w:shd w:fill="f2f2f2" w:val="clear"/>
          </w:tcPr>
          <w:p w:rsidR="00000000" w:rsidDel="00000000" w:rsidP="00000000" w:rsidRDefault="00000000" w:rsidRPr="00000000" w14:paraId="0000007D">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07E">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07F">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0">
            <w:pPr>
              <w:rPr>
                <w:color w:val="0b84b5"/>
                <w:sz w:val="20"/>
                <w:szCs w:val="20"/>
              </w:rPr>
            </w:pPr>
            <w:r w:rsidDel="00000000" w:rsidR="00000000" w:rsidRPr="00000000">
              <w:rPr>
                <w:color w:val="0b84b5"/>
                <w:sz w:val="20"/>
                <w:szCs w:val="20"/>
                <w:rtl w:val="0"/>
              </w:rPr>
              <w:t xml:space="preserve">G&amp;J/N6601 – Dop the gemstone</w:t>
            </w:r>
          </w:p>
          <w:p w:rsidR="00000000" w:rsidDel="00000000" w:rsidP="00000000" w:rsidRDefault="00000000" w:rsidRPr="00000000" w14:paraId="00000081">
            <w:pPr>
              <w:rPr>
                <w:color w:val="0b84b5"/>
                <w:sz w:val="20"/>
                <w:szCs w:val="20"/>
              </w:rPr>
            </w:pPr>
            <w:r w:rsidDel="00000000" w:rsidR="00000000" w:rsidRPr="00000000">
              <w:rPr>
                <w:color w:val="0b84b5"/>
                <w:sz w:val="20"/>
                <w:szCs w:val="20"/>
                <w:rtl w:val="0"/>
              </w:rPr>
              <w:t xml:space="preserve">NOS Version No. 2.0</w:t>
            </w:r>
          </w:p>
          <w:p w:rsidR="00000000" w:rsidDel="00000000" w:rsidP="00000000" w:rsidRDefault="00000000" w:rsidRPr="00000000" w14:paraId="00000082">
            <w:pPr>
              <w:rPr>
                <w:color w:val="0b84b5"/>
                <w:sz w:val="20"/>
                <w:szCs w:val="20"/>
              </w:rPr>
            </w:pPr>
            <w:r w:rsidDel="00000000" w:rsidR="00000000" w:rsidRPr="00000000">
              <w:rPr>
                <w:color w:val="0b84b5"/>
                <w:sz w:val="20"/>
                <w:szCs w:val="20"/>
                <w:rtl w:val="0"/>
              </w:rPr>
              <w:t xml:space="preserve">NSQF Level 4</w:t>
            </w:r>
          </w:p>
        </w:tc>
        <w:tc>
          <w:tcPr>
            <w:shd w:fill="auto" w:val="clear"/>
          </w:tcPr>
          <w:p w:rsidR="00000000" w:rsidDel="00000000" w:rsidP="00000000" w:rsidRDefault="00000000" w:rsidRPr="00000000" w14:paraId="00000083">
            <w:pPr>
              <w:rPr>
                <w:b w:val="1"/>
                <w:color w:val="0b84b5"/>
                <w:sz w:val="20"/>
                <w:szCs w:val="20"/>
              </w:rPr>
            </w:pPr>
            <w:r w:rsidDel="00000000" w:rsidR="00000000" w:rsidRPr="00000000">
              <w:rPr>
                <w:b w:val="1"/>
                <w:color w:val="0b84b5"/>
                <w:sz w:val="20"/>
                <w:szCs w:val="20"/>
                <w:rtl w:val="0"/>
              </w:rPr>
              <w:t xml:space="preserve">30:00</w:t>
            </w:r>
          </w:p>
        </w:tc>
        <w:tc>
          <w:tcPr>
            <w:shd w:fill="auto" w:val="clear"/>
          </w:tcPr>
          <w:p w:rsidR="00000000" w:rsidDel="00000000" w:rsidP="00000000" w:rsidRDefault="00000000" w:rsidRPr="00000000" w14:paraId="00000084">
            <w:pPr>
              <w:rPr>
                <w:b w:val="1"/>
                <w:color w:val="0b84b5"/>
                <w:sz w:val="20"/>
                <w:szCs w:val="20"/>
              </w:rPr>
            </w:pPr>
            <w:r w:rsidDel="00000000" w:rsidR="00000000" w:rsidRPr="00000000">
              <w:rPr>
                <w:b w:val="1"/>
                <w:color w:val="0b84b5"/>
                <w:sz w:val="20"/>
                <w:szCs w:val="20"/>
                <w:rtl w:val="0"/>
              </w:rPr>
              <w:t xml:space="preserve">30:00</w:t>
            </w:r>
          </w:p>
        </w:tc>
        <w:tc>
          <w:tcPr>
            <w:shd w:fill="auto" w:val="clear"/>
          </w:tcPr>
          <w:p w:rsidR="00000000" w:rsidDel="00000000" w:rsidP="00000000" w:rsidRDefault="00000000" w:rsidRPr="00000000" w14:paraId="00000085">
            <w:pPr>
              <w:rPr>
                <w:b w:val="1"/>
                <w:color w:val="0b84b5"/>
                <w:sz w:val="20"/>
                <w:szCs w:val="20"/>
              </w:rPr>
            </w:pPr>
            <w:r w:rsidDel="00000000" w:rsidR="00000000" w:rsidRPr="00000000">
              <w:rPr>
                <w:b w:val="1"/>
                <w:color w:val="0b84b5"/>
                <w:sz w:val="20"/>
                <w:szCs w:val="20"/>
                <w:rtl w:val="0"/>
              </w:rPr>
              <w:t xml:space="preserve">60:00</w:t>
            </w:r>
          </w:p>
        </w:tc>
        <w:tc>
          <w:tcPr>
            <w:shd w:fill="auto" w:val="clear"/>
          </w:tcPr>
          <w:p w:rsidR="00000000" w:rsidDel="00000000" w:rsidP="00000000" w:rsidRDefault="00000000" w:rsidRPr="00000000" w14:paraId="00000086">
            <w:pPr>
              <w:rPr>
                <w:b w:val="1"/>
                <w:color w:val="0b84b5"/>
                <w:sz w:val="20"/>
                <w:szCs w:val="20"/>
              </w:rPr>
            </w:pPr>
            <w:r w:rsidDel="00000000" w:rsidR="00000000" w:rsidRPr="00000000">
              <w:rPr>
                <w:b w:val="1"/>
                <w:color w:val="0b84b5"/>
                <w:sz w:val="20"/>
                <w:szCs w:val="20"/>
                <w:rtl w:val="0"/>
              </w:rPr>
              <w:t xml:space="preserve">-</w:t>
            </w:r>
          </w:p>
        </w:tc>
        <w:tc>
          <w:tcPr>
            <w:shd w:fill="auto" w:val="clear"/>
          </w:tcPr>
          <w:p w:rsidR="00000000" w:rsidDel="00000000" w:rsidP="00000000" w:rsidRDefault="00000000" w:rsidRPr="00000000" w14:paraId="00000087">
            <w:pPr>
              <w:rPr>
                <w:b w:val="1"/>
                <w:color w:val="0b84b5"/>
                <w:sz w:val="20"/>
                <w:szCs w:val="20"/>
              </w:rPr>
            </w:pPr>
            <w:r w:rsidDel="00000000" w:rsidR="00000000" w:rsidRPr="00000000">
              <w:rPr>
                <w:b w:val="1"/>
                <w:color w:val="0b84b5"/>
                <w:sz w:val="20"/>
                <w:szCs w:val="20"/>
                <w:rtl w:val="0"/>
              </w:rPr>
              <w:t xml:space="preserve">30:00</w:t>
            </w:r>
          </w:p>
        </w:tc>
      </w:tr>
      <w:tr>
        <w:trPr>
          <w:cantSplit w:val="0"/>
          <w:tblHeader w:val="0"/>
        </w:trPr>
        <w:tc>
          <w:tcPr>
            <w:shd w:fill="auto" w:val="clear"/>
          </w:tcPr>
          <w:p w:rsidR="00000000" w:rsidDel="00000000" w:rsidP="00000000" w:rsidRDefault="00000000" w:rsidRPr="00000000" w14:paraId="00000088">
            <w:pPr>
              <w:rPr>
                <w:b w:val="0"/>
                <w:sz w:val="20"/>
                <w:szCs w:val="20"/>
              </w:rPr>
            </w:pPr>
            <w:r w:rsidDel="00000000" w:rsidR="00000000" w:rsidRPr="00000000">
              <w:rPr>
                <w:b w:val="0"/>
                <w:sz w:val="20"/>
                <w:szCs w:val="20"/>
                <w:rtl w:val="0"/>
              </w:rPr>
              <w:t xml:space="preserve">Module 1: Introduction and orientation of the Gems and Jewellery sector</w:t>
            </w:r>
          </w:p>
        </w:tc>
        <w:tc>
          <w:tcPr>
            <w:shd w:fill="auto" w:val="clear"/>
            <w:vAlign w:val="center"/>
          </w:tcPr>
          <w:p w:rsidR="00000000" w:rsidDel="00000000" w:rsidP="00000000" w:rsidRDefault="00000000" w:rsidRPr="00000000" w14:paraId="00000089">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c>
          <w:tcPr>
            <w:shd w:fill="auto" w:val="clear"/>
            <w:vAlign w:val="center"/>
          </w:tcPr>
          <w:p w:rsidR="00000000" w:rsidDel="00000000" w:rsidP="00000000" w:rsidRDefault="00000000" w:rsidRPr="00000000" w14:paraId="0000008A">
            <w:pPr>
              <w:rPr>
                <w:b w:val="1"/>
                <w:color w:val="0b84b5"/>
                <w:sz w:val="20"/>
                <w:szCs w:val="20"/>
              </w:rPr>
            </w:pPr>
            <w:r w:rsidDel="00000000" w:rsidR="00000000" w:rsidRPr="00000000">
              <w:rPr>
                <w:rFonts w:ascii="Calibri" w:cs="Calibri" w:eastAsia="Calibri" w:hAnsi="Calibri"/>
                <w:sz w:val="20"/>
                <w:szCs w:val="20"/>
                <w:rtl w:val="0"/>
              </w:rPr>
              <w:t xml:space="preserve">0:00</w:t>
            </w:r>
            <w:r w:rsidDel="00000000" w:rsidR="00000000" w:rsidRPr="00000000">
              <w:rPr>
                <w:rtl w:val="0"/>
              </w:rPr>
            </w:r>
          </w:p>
        </w:tc>
        <w:tc>
          <w:tcPr>
            <w:shd w:fill="auto" w:val="clear"/>
            <w:vAlign w:val="center"/>
          </w:tcPr>
          <w:p w:rsidR="00000000" w:rsidDel="00000000" w:rsidP="00000000" w:rsidRDefault="00000000" w:rsidRPr="00000000" w14:paraId="0000008B">
            <w:pPr>
              <w:rPr>
                <w:b w:val="1"/>
                <w:color w:val="0b84b5"/>
                <w:sz w:val="20"/>
                <w:szCs w:val="20"/>
              </w:rPr>
            </w:pPr>
            <w:r w:rsidDel="00000000" w:rsidR="00000000" w:rsidRPr="00000000">
              <w:rPr>
                <w:b w:val="1"/>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C">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D">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8E">
            <w:pPr>
              <w:rPr>
                <w:b w:val="0"/>
                <w:color w:val="0070c0"/>
                <w:sz w:val="20"/>
                <w:szCs w:val="20"/>
              </w:rPr>
            </w:pPr>
            <w:r w:rsidDel="00000000" w:rsidR="00000000" w:rsidRPr="00000000">
              <w:rPr>
                <w:b w:val="0"/>
                <w:sz w:val="20"/>
                <w:szCs w:val="20"/>
                <w:rtl w:val="0"/>
              </w:rPr>
              <w:t xml:space="preserve">Module 2: Doping the Gemstone</w:t>
            </w:r>
            <w:r w:rsidDel="00000000" w:rsidR="00000000" w:rsidRPr="00000000">
              <w:rPr>
                <w:rtl w:val="0"/>
              </w:rPr>
            </w:r>
          </w:p>
        </w:tc>
        <w:tc>
          <w:tcPr>
            <w:shd w:fill="auto" w:val="clear"/>
          </w:tcPr>
          <w:p w:rsidR="00000000" w:rsidDel="00000000" w:rsidP="00000000" w:rsidRDefault="00000000" w:rsidRPr="00000000" w14:paraId="0000008F">
            <w:pPr>
              <w:rPr>
                <w:color w:val="000000"/>
                <w:sz w:val="20"/>
                <w:szCs w:val="20"/>
              </w:rPr>
            </w:pPr>
            <w:r w:rsidDel="00000000" w:rsidR="00000000" w:rsidRPr="00000000">
              <w:rPr>
                <w:color w:val="000000"/>
                <w:sz w:val="20"/>
                <w:szCs w:val="20"/>
                <w:rtl w:val="0"/>
              </w:rPr>
              <w:t xml:space="preserve">10:00</w:t>
            </w:r>
          </w:p>
        </w:tc>
        <w:tc>
          <w:tcPr>
            <w:shd w:fill="auto" w:val="clear"/>
          </w:tcPr>
          <w:p w:rsidR="00000000" w:rsidDel="00000000" w:rsidP="00000000" w:rsidRDefault="00000000" w:rsidRPr="00000000" w14:paraId="00000090">
            <w:pPr>
              <w:rPr>
                <w:color w:val="000000"/>
                <w:sz w:val="20"/>
                <w:szCs w:val="20"/>
              </w:rPr>
            </w:pPr>
            <w:r w:rsidDel="00000000" w:rsidR="00000000" w:rsidRPr="00000000">
              <w:rPr>
                <w:color w:val="000000"/>
                <w:sz w:val="20"/>
                <w:szCs w:val="20"/>
                <w:rtl w:val="0"/>
              </w:rPr>
              <w:t xml:space="preserve">20:00</w:t>
            </w:r>
          </w:p>
        </w:tc>
        <w:tc>
          <w:tcPr>
            <w:shd w:fill="auto" w:val="clear"/>
          </w:tcPr>
          <w:p w:rsidR="00000000" w:rsidDel="00000000" w:rsidP="00000000" w:rsidRDefault="00000000" w:rsidRPr="00000000" w14:paraId="00000091">
            <w:pPr>
              <w:rPr>
                <w:color w:val="000000"/>
                <w:sz w:val="20"/>
                <w:szCs w:val="20"/>
              </w:rPr>
            </w:pPr>
            <w:r w:rsidDel="00000000" w:rsidR="00000000" w:rsidRPr="00000000">
              <w:rPr>
                <w:color w:val="000000"/>
                <w:sz w:val="20"/>
                <w:szCs w:val="20"/>
                <w:rtl w:val="0"/>
              </w:rPr>
              <w:t xml:space="preserve">60:00</w:t>
            </w:r>
          </w:p>
        </w:tc>
        <w:tc>
          <w:tcPr>
            <w:shd w:fill="auto" w:val="clear"/>
          </w:tcPr>
          <w:p w:rsidR="00000000" w:rsidDel="00000000" w:rsidP="00000000" w:rsidRDefault="00000000" w:rsidRPr="00000000" w14:paraId="00000092">
            <w:pPr>
              <w:rPr>
                <w:color w:val="000000"/>
                <w:sz w:val="20"/>
                <w:szCs w:val="20"/>
              </w:rPr>
            </w:pPr>
            <w:r w:rsidDel="00000000" w:rsidR="00000000" w:rsidRPr="00000000">
              <w:rPr>
                <w:color w:val="000000"/>
                <w:sz w:val="20"/>
                <w:szCs w:val="20"/>
                <w:rtl w:val="0"/>
              </w:rPr>
              <w:t xml:space="preserve">-</w:t>
            </w:r>
          </w:p>
        </w:tc>
        <w:tc>
          <w:tcPr>
            <w:shd w:fill="auto" w:val="clear"/>
          </w:tcPr>
          <w:p w:rsidR="00000000" w:rsidDel="00000000" w:rsidP="00000000" w:rsidRDefault="00000000" w:rsidRPr="00000000" w14:paraId="00000093">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tcPr>
          <w:p w:rsidR="00000000" w:rsidDel="00000000" w:rsidP="00000000" w:rsidRDefault="00000000" w:rsidRPr="00000000" w14:paraId="00000094">
            <w:pPr>
              <w:rPr>
                <w:color w:val="0b84b5"/>
                <w:sz w:val="20"/>
                <w:szCs w:val="20"/>
              </w:rPr>
            </w:pPr>
            <w:r w:rsidDel="00000000" w:rsidR="00000000" w:rsidRPr="00000000">
              <w:rPr>
                <w:color w:val="0b84b5"/>
                <w:sz w:val="20"/>
                <w:szCs w:val="20"/>
                <w:rtl w:val="0"/>
              </w:rPr>
              <w:t xml:space="preserve">G&amp;J/N9902 – Maintain health and safety at workplace</w:t>
            </w:r>
          </w:p>
          <w:p w:rsidR="00000000" w:rsidDel="00000000" w:rsidP="00000000" w:rsidRDefault="00000000" w:rsidRPr="00000000" w14:paraId="00000095">
            <w:pPr>
              <w:rPr>
                <w:color w:val="0b84b5"/>
                <w:sz w:val="20"/>
                <w:szCs w:val="20"/>
              </w:rPr>
            </w:pPr>
            <w:r w:rsidDel="00000000" w:rsidR="00000000" w:rsidRPr="00000000">
              <w:rPr>
                <w:color w:val="0b84b5"/>
                <w:sz w:val="20"/>
                <w:szCs w:val="20"/>
                <w:rtl w:val="0"/>
              </w:rPr>
              <w:t xml:space="preserve">NOS Version No. 3.0</w:t>
            </w:r>
          </w:p>
          <w:p w:rsidR="00000000" w:rsidDel="00000000" w:rsidP="00000000" w:rsidRDefault="00000000" w:rsidRPr="00000000" w14:paraId="00000096">
            <w:pPr>
              <w:rPr>
                <w:sz w:val="20"/>
                <w:szCs w:val="20"/>
              </w:rPr>
            </w:pPr>
            <w:r w:rsidDel="00000000" w:rsidR="00000000" w:rsidRPr="00000000">
              <w:rPr>
                <w:color w:val="0b84b5"/>
                <w:sz w:val="20"/>
                <w:szCs w:val="20"/>
                <w:rtl w:val="0"/>
              </w:rPr>
              <w:t xml:space="preserve">NSQF Level 5</w:t>
            </w:r>
            <w:r w:rsidDel="00000000" w:rsidR="00000000" w:rsidRPr="00000000">
              <w:rPr>
                <w:rtl w:val="0"/>
              </w:rPr>
            </w:r>
          </w:p>
        </w:tc>
        <w:tc>
          <w:tcPr>
            <w:shd w:fill="auto" w:val="clear"/>
          </w:tcPr>
          <w:p w:rsidR="00000000" w:rsidDel="00000000" w:rsidP="00000000" w:rsidRDefault="00000000" w:rsidRPr="00000000" w14:paraId="00000097">
            <w:pPr>
              <w:rPr>
                <w:b w:val="1"/>
                <w:color w:val="0b84b5"/>
                <w:sz w:val="20"/>
                <w:szCs w:val="20"/>
              </w:rPr>
            </w:pPr>
            <w:r w:rsidDel="00000000" w:rsidR="00000000" w:rsidRPr="00000000">
              <w:rPr>
                <w:b w:val="1"/>
                <w:color w:val="0b84b5"/>
                <w:sz w:val="20"/>
                <w:szCs w:val="20"/>
                <w:rtl w:val="0"/>
              </w:rPr>
              <w:t xml:space="preserve">8:00</w:t>
            </w:r>
          </w:p>
        </w:tc>
        <w:tc>
          <w:tcPr>
            <w:shd w:fill="auto" w:val="clear"/>
          </w:tcPr>
          <w:p w:rsidR="00000000" w:rsidDel="00000000" w:rsidP="00000000" w:rsidRDefault="00000000" w:rsidRPr="00000000" w14:paraId="00000098">
            <w:pPr>
              <w:rPr>
                <w:b w:val="1"/>
                <w:color w:val="0b84b5"/>
                <w:sz w:val="20"/>
                <w:szCs w:val="20"/>
              </w:rPr>
            </w:pPr>
            <w:r w:rsidDel="00000000" w:rsidR="00000000" w:rsidRPr="00000000">
              <w:rPr>
                <w:b w:val="1"/>
                <w:color w:val="0b84b5"/>
                <w:sz w:val="20"/>
                <w:szCs w:val="20"/>
                <w:rtl w:val="0"/>
              </w:rPr>
              <w:t xml:space="preserve">22:00</w:t>
            </w:r>
          </w:p>
        </w:tc>
        <w:tc>
          <w:tcPr>
            <w:shd w:fill="auto" w:val="clear"/>
          </w:tcPr>
          <w:p w:rsidR="00000000" w:rsidDel="00000000" w:rsidP="00000000" w:rsidRDefault="00000000" w:rsidRPr="00000000" w14:paraId="00000099">
            <w:pPr>
              <w:rPr>
                <w:b w:val="1"/>
                <w:color w:val="0b84b5"/>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9A">
            <w:pPr>
              <w:rPr>
                <w:b w:val="1"/>
                <w:color w:val="0b84b5"/>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9B">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9C">
            <w:pPr>
              <w:rPr>
                <w:sz w:val="20"/>
                <w:szCs w:val="20"/>
              </w:rPr>
            </w:pPr>
            <w:r w:rsidDel="00000000" w:rsidR="00000000" w:rsidRPr="00000000">
              <w:rPr>
                <w:b w:val="0"/>
                <w:sz w:val="20"/>
                <w:szCs w:val="20"/>
                <w:rtl w:val="0"/>
              </w:rPr>
              <w:t xml:space="preserve">Module 3: </w:t>
            </w:r>
            <w:r w:rsidDel="00000000" w:rsidR="00000000" w:rsidRPr="00000000">
              <w:rPr>
                <w:b w:val="0"/>
                <w:color w:val="000000"/>
                <w:sz w:val="20"/>
                <w:szCs w:val="20"/>
                <w:rtl w:val="0"/>
              </w:rPr>
              <w:t xml:space="preserve">Health and safety at workplace</w:t>
            </w:r>
            <w:r w:rsidDel="00000000" w:rsidR="00000000" w:rsidRPr="00000000">
              <w:rPr>
                <w:rtl w:val="0"/>
              </w:rPr>
            </w:r>
          </w:p>
        </w:tc>
        <w:tc>
          <w:tcPr>
            <w:shd w:fill="auto" w:val="clear"/>
          </w:tcPr>
          <w:p w:rsidR="00000000" w:rsidDel="00000000" w:rsidP="00000000" w:rsidRDefault="00000000" w:rsidRPr="00000000" w14:paraId="0000009D">
            <w:pPr>
              <w:rPr>
                <w:color w:val="000000"/>
                <w:sz w:val="20"/>
                <w:szCs w:val="20"/>
              </w:rPr>
            </w:pPr>
            <w:r w:rsidDel="00000000" w:rsidR="00000000" w:rsidRPr="00000000">
              <w:rPr>
                <w:color w:val="000000"/>
                <w:sz w:val="20"/>
                <w:szCs w:val="20"/>
                <w:rtl w:val="0"/>
              </w:rPr>
              <w:t xml:space="preserve">8:00</w:t>
            </w:r>
          </w:p>
        </w:tc>
        <w:tc>
          <w:tcPr>
            <w:shd w:fill="auto" w:val="clear"/>
          </w:tcPr>
          <w:p w:rsidR="00000000" w:rsidDel="00000000" w:rsidP="00000000" w:rsidRDefault="00000000" w:rsidRPr="00000000" w14:paraId="0000009E">
            <w:pPr>
              <w:rPr>
                <w:color w:val="000000"/>
                <w:sz w:val="20"/>
                <w:szCs w:val="20"/>
              </w:rPr>
            </w:pPr>
            <w:r w:rsidDel="00000000" w:rsidR="00000000" w:rsidRPr="00000000">
              <w:rPr>
                <w:color w:val="000000"/>
                <w:sz w:val="20"/>
                <w:szCs w:val="20"/>
                <w:rtl w:val="0"/>
              </w:rPr>
              <w:t xml:space="preserve">22:00</w:t>
            </w:r>
          </w:p>
        </w:tc>
        <w:tc>
          <w:tcPr>
            <w:shd w:fill="auto" w:val="clear"/>
          </w:tcPr>
          <w:p w:rsidR="00000000" w:rsidDel="00000000" w:rsidP="00000000" w:rsidRDefault="00000000" w:rsidRPr="00000000" w14:paraId="0000009F">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0">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1">
            <w:pPr>
              <w:rPr>
                <w:color w:val="000000"/>
                <w:sz w:val="20"/>
                <w:szCs w:val="20"/>
              </w:rPr>
            </w:pPr>
            <w:r w:rsidDel="00000000" w:rsidR="00000000" w:rsidRPr="00000000">
              <w:rPr>
                <w:color w:val="000000"/>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A2">
            <w:pPr>
              <w:rPr>
                <w:color w:val="0b84b5"/>
                <w:sz w:val="20"/>
                <w:szCs w:val="20"/>
              </w:rPr>
            </w:pPr>
            <w:r w:rsidDel="00000000" w:rsidR="00000000" w:rsidRPr="00000000">
              <w:rPr>
                <w:color w:val="0b84b5"/>
                <w:sz w:val="20"/>
                <w:szCs w:val="20"/>
                <w:rtl w:val="0"/>
              </w:rPr>
              <w:t xml:space="preserve">G&amp;J/Nxxxx: Implement Circular Economy and Sustainable Practices in Gem and Jewellery Industry</w:t>
            </w:r>
          </w:p>
          <w:p w:rsidR="00000000" w:rsidDel="00000000" w:rsidP="00000000" w:rsidRDefault="00000000" w:rsidRPr="00000000" w14:paraId="000000A3">
            <w:pPr>
              <w:rPr>
                <w:color w:val="0b84b5"/>
                <w:sz w:val="20"/>
                <w:szCs w:val="20"/>
              </w:rPr>
            </w:pPr>
            <w:r w:rsidDel="00000000" w:rsidR="00000000" w:rsidRPr="00000000">
              <w:rPr>
                <w:color w:val="0b84b5"/>
                <w:sz w:val="20"/>
                <w:szCs w:val="20"/>
                <w:rtl w:val="0"/>
              </w:rPr>
              <w:t xml:space="preserve">NOS Version No. V1.0</w:t>
            </w:r>
          </w:p>
          <w:p w:rsidR="00000000" w:rsidDel="00000000" w:rsidP="00000000" w:rsidRDefault="00000000" w:rsidRPr="00000000" w14:paraId="000000A4">
            <w:pPr>
              <w:rPr>
                <w:color w:val="0b84b5"/>
                <w:sz w:val="20"/>
                <w:szCs w:val="20"/>
              </w:rPr>
            </w:pPr>
            <w:r w:rsidDel="00000000" w:rsidR="00000000" w:rsidRPr="00000000">
              <w:rPr>
                <w:color w:val="0b84b5"/>
                <w:sz w:val="20"/>
                <w:szCs w:val="20"/>
                <w:rtl w:val="0"/>
              </w:rPr>
              <w:t xml:space="preserve">NSQF Level 2</w:t>
            </w:r>
            <w:r w:rsidDel="00000000" w:rsidR="00000000" w:rsidRPr="00000000">
              <w:rPr>
                <w:rtl w:val="0"/>
              </w:rPr>
            </w:r>
          </w:p>
        </w:tc>
        <w:tc>
          <w:tcPr>
            <w:shd w:fill="auto" w:val="clear"/>
          </w:tcPr>
          <w:p w:rsidR="00000000" w:rsidDel="00000000" w:rsidP="00000000" w:rsidRDefault="00000000" w:rsidRPr="00000000" w14:paraId="000000A5">
            <w:pPr>
              <w:rPr>
                <w:color w:val="000000"/>
                <w:sz w:val="20"/>
                <w:szCs w:val="20"/>
              </w:rPr>
            </w:pPr>
            <w:r w:rsidDel="00000000" w:rsidR="00000000" w:rsidRPr="00000000">
              <w:rPr>
                <w:b w:val="1"/>
                <w:color w:val="0b84b5"/>
                <w:sz w:val="20"/>
                <w:szCs w:val="20"/>
                <w:rtl w:val="0"/>
              </w:rPr>
              <w:t xml:space="preserve">10:00</w:t>
            </w:r>
            <w:r w:rsidDel="00000000" w:rsidR="00000000" w:rsidRPr="00000000">
              <w:rPr>
                <w:rtl w:val="0"/>
              </w:rPr>
            </w:r>
          </w:p>
        </w:tc>
        <w:tc>
          <w:tcPr>
            <w:shd w:fill="auto" w:val="clear"/>
          </w:tcPr>
          <w:p w:rsidR="00000000" w:rsidDel="00000000" w:rsidP="00000000" w:rsidRDefault="00000000" w:rsidRPr="00000000" w14:paraId="000000A6">
            <w:pPr>
              <w:rPr>
                <w:color w:val="000000"/>
                <w:sz w:val="20"/>
                <w:szCs w:val="20"/>
              </w:rPr>
            </w:pPr>
            <w:r w:rsidDel="00000000" w:rsidR="00000000" w:rsidRPr="00000000">
              <w:rPr>
                <w:b w:val="1"/>
                <w:color w:val="0b84b5"/>
                <w:sz w:val="20"/>
                <w:szCs w:val="20"/>
                <w:rtl w:val="0"/>
              </w:rPr>
              <w:t xml:space="preserve">20:00</w:t>
            </w:r>
            <w:r w:rsidDel="00000000" w:rsidR="00000000" w:rsidRPr="00000000">
              <w:rPr>
                <w:rtl w:val="0"/>
              </w:rPr>
            </w:r>
          </w:p>
        </w:tc>
        <w:tc>
          <w:tcPr>
            <w:shd w:fill="auto" w:val="clear"/>
          </w:tcPr>
          <w:p w:rsidR="00000000" w:rsidDel="00000000" w:rsidP="00000000" w:rsidRDefault="00000000" w:rsidRPr="00000000" w14:paraId="000000A7">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8">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9">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AA">
            <w:pPr>
              <w:rPr>
                <w:b w:val="0"/>
                <w:sz w:val="20"/>
                <w:szCs w:val="20"/>
              </w:rPr>
            </w:pPr>
            <w:r w:rsidDel="00000000" w:rsidR="00000000" w:rsidRPr="00000000">
              <w:rPr>
                <w:b w:val="0"/>
                <w:sz w:val="20"/>
                <w:szCs w:val="20"/>
                <w:rtl w:val="0"/>
              </w:rPr>
              <w:t xml:space="preserve">Module 4: Implement Circular Economy and Sustainable Practices in Gem and Jewellery Industry</w:t>
            </w:r>
          </w:p>
        </w:tc>
        <w:tc>
          <w:tcPr>
            <w:shd w:fill="auto" w:val="clear"/>
          </w:tcPr>
          <w:p w:rsidR="00000000" w:rsidDel="00000000" w:rsidP="00000000" w:rsidRDefault="00000000" w:rsidRPr="00000000" w14:paraId="000000AB">
            <w:pPr>
              <w:rPr>
                <w:color w:val="000000"/>
                <w:sz w:val="20"/>
                <w:szCs w:val="20"/>
              </w:rPr>
            </w:pPr>
            <w:r w:rsidDel="00000000" w:rsidR="00000000" w:rsidRPr="00000000">
              <w:rPr>
                <w:color w:val="000000"/>
                <w:sz w:val="20"/>
                <w:szCs w:val="20"/>
                <w:rtl w:val="0"/>
              </w:rPr>
              <w:t xml:space="preserve">10:00</w:t>
            </w:r>
          </w:p>
        </w:tc>
        <w:tc>
          <w:tcPr>
            <w:shd w:fill="auto" w:val="clear"/>
          </w:tcPr>
          <w:p w:rsidR="00000000" w:rsidDel="00000000" w:rsidP="00000000" w:rsidRDefault="00000000" w:rsidRPr="00000000" w14:paraId="000000AC">
            <w:pPr>
              <w:rPr>
                <w:color w:val="000000"/>
                <w:sz w:val="20"/>
                <w:szCs w:val="20"/>
              </w:rPr>
            </w:pPr>
            <w:r w:rsidDel="00000000" w:rsidR="00000000" w:rsidRPr="00000000">
              <w:rPr>
                <w:color w:val="000000"/>
                <w:sz w:val="20"/>
                <w:szCs w:val="20"/>
                <w:rtl w:val="0"/>
              </w:rPr>
              <w:t xml:space="preserve">20:00</w:t>
            </w:r>
          </w:p>
        </w:tc>
        <w:tc>
          <w:tcPr>
            <w:shd w:fill="auto" w:val="clear"/>
          </w:tcPr>
          <w:p w:rsidR="00000000" w:rsidDel="00000000" w:rsidP="00000000" w:rsidRDefault="00000000" w:rsidRPr="00000000" w14:paraId="000000AD">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E">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F">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tcPr>
          <w:p w:rsidR="00000000" w:rsidDel="00000000" w:rsidP="00000000" w:rsidRDefault="00000000" w:rsidRPr="00000000" w14:paraId="000000B0">
            <w:pPr>
              <w:rPr>
                <w:color w:val="0b84b5"/>
                <w:sz w:val="20"/>
                <w:szCs w:val="20"/>
              </w:rPr>
            </w:pPr>
            <w:r w:rsidDel="00000000" w:rsidR="00000000" w:rsidRPr="00000000">
              <w:rPr>
                <w:color w:val="0b84b5"/>
                <w:sz w:val="20"/>
                <w:szCs w:val="20"/>
                <w:rtl w:val="0"/>
              </w:rPr>
              <w:t xml:space="preserve">DGT/VSQ/N0101 - Employability Skills (30 hours)</w:t>
            </w:r>
          </w:p>
          <w:p w:rsidR="00000000" w:rsidDel="00000000" w:rsidP="00000000" w:rsidRDefault="00000000" w:rsidRPr="00000000" w14:paraId="000000B1">
            <w:pPr>
              <w:rPr>
                <w:color w:val="0b84b5"/>
                <w:sz w:val="20"/>
                <w:szCs w:val="20"/>
              </w:rPr>
            </w:pPr>
            <w:r w:rsidDel="00000000" w:rsidR="00000000" w:rsidRPr="00000000">
              <w:rPr>
                <w:color w:val="0b84b5"/>
                <w:sz w:val="20"/>
                <w:szCs w:val="20"/>
                <w:rtl w:val="0"/>
              </w:rPr>
              <w:t xml:space="preserve">NOS Version No. – 1.0           </w:t>
            </w:r>
          </w:p>
          <w:p w:rsidR="00000000" w:rsidDel="00000000" w:rsidP="00000000" w:rsidRDefault="00000000" w:rsidRPr="00000000" w14:paraId="000000B2">
            <w:pPr>
              <w:rPr>
                <w:b w:val="0"/>
                <w:sz w:val="20"/>
                <w:szCs w:val="20"/>
              </w:rPr>
            </w:pPr>
            <w:r w:rsidDel="00000000" w:rsidR="00000000" w:rsidRPr="00000000">
              <w:rPr>
                <w:color w:val="0b84b5"/>
                <w:sz w:val="20"/>
                <w:szCs w:val="20"/>
                <w:rtl w:val="0"/>
              </w:rPr>
              <w:t xml:space="preserve">NSQF Level – 2</w:t>
            </w:r>
            <w:r w:rsidDel="00000000" w:rsidR="00000000" w:rsidRPr="00000000">
              <w:rPr>
                <w:rtl w:val="0"/>
              </w:rPr>
            </w:r>
          </w:p>
        </w:tc>
        <w:tc>
          <w:tcPr>
            <w:shd w:fill="auto" w:val="clear"/>
            <w:vAlign w:val="center"/>
          </w:tcPr>
          <w:p w:rsidR="00000000" w:rsidDel="00000000" w:rsidP="00000000" w:rsidRDefault="00000000" w:rsidRPr="00000000" w14:paraId="000000B3">
            <w:pPr>
              <w:rPr>
                <w:color w:val="000000"/>
                <w:sz w:val="20"/>
                <w:szCs w:val="20"/>
              </w:rPr>
            </w:pPr>
            <w:r w:rsidDel="00000000" w:rsidR="00000000" w:rsidRPr="00000000">
              <w:rPr>
                <w:b w:val="1"/>
                <w:color w:val="0b84b5"/>
                <w:sz w:val="20"/>
                <w:szCs w:val="20"/>
                <w:rtl w:val="0"/>
              </w:rPr>
              <w:t xml:space="preserve">12:00</w:t>
            </w:r>
            <w:r w:rsidDel="00000000" w:rsidR="00000000" w:rsidRPr="00000000">
              <w:rPr>
                <w:rtl w:val="0"/>
              </w:rPr>
            </w:r>
          </w:p>
        </w:tc>
        <w:tc>
          <w:tcPr>
            <w:shd w:fill="auto" w:val="clear"/>
            <w:vAlign w:val="center"/>
          </w:tcPr>
          <w:p w:rsidR="00000000" w:rsidDel="00000000" w:rsidP="00000000" w:rsidRDefault="00000000" w:rsidRPr="00000000" w14:paraId="000000B4">
            <w:pPr>
              <w:rPr>
                <w:color w:val="000000"/>
                <w:sz w:val="20"/>
                <w:szCs w:val="20"/>
              </w:rPr>
            </w:pPr>
            <w:r w:rsidDel="00000000" w:rsidR="00000000" w:rsidRPr="00000000">
              <w:rPr>
                <w:b w:val="1"/>
                <w:color w:val="0b84b5"/>
                <w:sz w:val="20"/>
                <w:szCs w:val="20"/>
                <w:rtl w:val="0"/>
              </w:rPr>
              <w:t xml:space="preserve">18:00</w:t>
            </w:r>
            <w:r w:rsidDel="00000000" w:rsidR="00000000" w:rsidRPr="00000000">
              <w:rPr>
                <w:rtl w:val="0"/>
              </w:rPr>
            </w:r>
          </w:p>
        </w:tc>
        <w:tc>
          <w:tcPr>
            <w:shd w:fill="auto" w:val="clear"/>
          </w:tcPr>
          <w:p w:rsidR="00000000" w:rsidDel="00000000" w:rsidP="00000000" w:rsidRDefault="00000000" w:rsidRPr="00000000" w14:paraId="000000B5">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B6">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7">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8">
            <w:pPr>
              <w:rPr>
                <w:b w:val="0"/>
                <w:sz w:val="20"/>
                <w:szCs w:val="20"/>
              </w:rPr>
            </w:pPr>
            <w:r w:rsidDel="00000000" w:rsidR="00000000" w:rsidRPr="00000000">
              <w:rPr>
                <w:b w:val="0"/>
                <w:sz w:val="20"/>
                <w:szCs w:val="20"/>
                <w:rtl w:val="0"/>
              </w:rPr>
              <w:t xml:space="preserve">Module 5: Introduction to Employability Skills</w:t>
            </w:r>
          </w:p>
        </w:tc>
        <w:tc>
          <w:tcPr>
            <w:shd w:fill="auto" w:val="clear"/>
            <w:vAlign w:val="center"/>
          </w:tcPr>
          <w:p w:rsidR="00000000" w:rsidDel="00000000" w:rsidP="00000000" w:rsidRDefault="00000000" w:rsidRPr="00000000" w14:paraId="000000B9">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A">
            <w:pPr>
              <w:rPr>
                <w:color w:val="000000"/>
                <w:sz w:val="20"/>
                <w:szCs w:val="20"/>
              </w:rPr>
            </w:pPr>
            <w:r w:rsidDel="00000000" w:rsidR="00000000" w:rsidRPr="00000000">
              <w:rPr>
                <w:color w:val="000000"/>
                <w:sz w:val="20"/>
                <w:szCs w:val="20"/>
                <w:rtl w:val="0"/>
              </w:rPr>
              <w:t xml:space="preserve">0.5:00</w:t>
            </w:r>
          </w:p>
        </w:tc>
        <w:tc>
          <w:tcPr>
            <w:shd w:fill="auto" w:val="clear"/>
          </w:tcPr>
          <w:p w:rsidR="00000000" w:rsidDel="00000000" w:rsidP="00000000" w:rsidRDefault="00000000" w:rsidRPr="00000000" w14:paraId="000000BB">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BC">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D">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BE">
            <w:pPr>
              <w:rPr>
                <w:b w:val="0"/>
                <w:sz w:val="20"/>
                <w:szCs w:val="20"/>
              </w:rPr>
            </w:pPr>
            <w:r w:rsidDel="00000000" w:rsidR="00000000" w:rsidRPr="00000000">
              <w:rPr>
                <w:b w:val="0"/>
                <w:sz w:val="20"/>
                <w:szCs w:val="20"/>
                <w:rtl w:val="0"/>
              </w:rPr>
              <w:t xml:space="preserve">Module 6: Constitutional values - Citizenship</w:t>
            </w:r>
          </w:p>
        </w:tc>
        <w:tc>
          <w:tcPr>
            <w:shd w:fill="auto" w:val="clear"/>
            <w:vAlign w:val="center"/>
          </w:tcPr>
          <w:p w:rsidR="00000000" w:rsidDel="00000000" w:rsidP="00000000" w:rsidRDefault="00000000" w:rsidRPr="00000000" w14:paraId="000000BF">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0">
            <w:pPr>
              <w:rPr>
                <w:color w:val="000000"/>
                <w:sz w:val="20"/>
                <w:szCs w:val="20"/>
              </w:rPr>
            </w:pPr>
            <w:r w:rsidDel="00000000" w:rsidR="00000000" w:rsidRPr="00000000">
              <w:rPr>
                <w:color w:val="000000"/>
                <w:sz w:val="20"/>
                <w:szCs w:val="20"/>
                <w:rtl w:val="0"/>
              </w:rPr>
              <w:t xml:space="preserve">0.5:00</w:t>
            </w:r>
          </w:p>
        </w:tc>
        <w:tc>
          <w:tcPr>
            <w:shd w:fill="auto" w:val="clear"/>
          </w:tcPr>
          <w:p w:rsidR="00000000" w:rsidDel="00000000" w:rsidP="00000000" w:rsidRDefault="00000000" w:rsidRPr="00000000" w14:paraId="000000C1">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C2">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3">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4">
            <w:pPr>
              <w:rPr>
                <w:b w:val="0"/>
                <w:sz w:val="20"/>
                <w:szCs w:val="20"/>
              </w:rPr>
            </w:pPr>
            <w:r w:rsidDel="00000000" w:rsidR="00000000" w:rsidRPr="00000000">
              <w:rPr>
                <w:b w:val="0"/>
                <w:sz w:val="20"/>
                <w:szCs w:val="20"/>
                <w:rtl w:val="0"/>
              </w:rPr>
              <w:t xml:space="preserve">Module 7: Becoming a Professional in the 21st Century</w:t>
            </w:r>
          </w:p>
        </w:tc>
        <w:tc>
          <w:tcPr>
            <w:shd w:fill="auto" w:val="clear"/>
            <w:vAlign w:val="center"/>
          </w:tcPr>
          <w:p w:rsidR="00000000" w:rsidDel="00000000" w:rsidP="00000000" w:rsidRDefault="00000000" w:rsidRPr="00000000" w14:paraId="000000C5">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6">
            <w:pPr>
              <w:rPr>
                <w:color w:val="000000"/>
                <w:sz w:val="20"/>
                <w:szCs w:val="20"/>
              </w:rPr>
            </w:pPr>
            <w:r w:rsidDel="00000000" w:rsidR="00000000" w:rsidRPr="00000000">
              <w:rPr>
                <w:color w:val="000000"/>
                <w:sz w:val="20"/>
                <w:szCs w:val="20"/>
                <w:rtl w:val="0"/>
              </w:rPr>
              <w:t xml:space="preserve">0.5:00</w:t>
            </w:r>
          </w:p>
        </w:tc>
        <w:tc>
          <w:tcPr>
            <w:shd w:fill="auto" w:val="clear"/>
          </w:tcPr>
          <w:p w:rsidR="00000000" w:rsidDel="00000000" w:rsidP="00000000" w:rsidRDefault="00000000" w:rsidRPr="00000000" w14:paraId="000000C7">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C8">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9">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A">
            <w:pPr>
              <w:rPr>
                <w:b w:val="0"/>
                <w:sz w:val="20"/>
                <w:szCs w:val="20"/>
              </w:rPr>
            </w:pPr>
            <w:r w:rsidDel="00000000" w:rsidR="00000000" w:rsidRPr="00000000">
              <w:rPr>
                <w:b w:val="0"/>
                <w:sz w:val="20"/>
                <w:szCs w:val="20"/>
                <w:rtl w:val="0"/>
              </w:rPr>
              <w:t xml:space="preserve">Module 8: Basic English Skills</w:t>
            </w:r>
          </w:p>
        </w:tc>
        <w:tc>
          <w:tcPr>
            <w:shd w:fill="auto" w:val="clear"/>
            <w:vAlign w:val="center"/>
          </w:tcPr>
          <w:p w:rsidR="00000000" w:rsidDel="00000000" w:rsidP="00000000" w:rsidRDefault="00000000" w:rsidRPr="00000000" w14:paraId="000000CB">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CC">
            <w:pPr>
              <w:rPr>
                <w:color w:val="000000"/>
                <w:sz w:val="20"/>
                <w:szCs w:val="20"/>
              </w:rPr>
            </w:pPr>
            <w:r w:rsidDel="00000000" w:rsidR="00000000" w:rsidRPr="00000000">
              <w:rPr>
                <w:color w:val="000000"/>
                <w:sz w:val="20"/>
                <w:szCs w:val="20"/>
                <w:rtl w:val="0"/>
              </w:rPr>
              <w:t xml:space="preserve">1:00</w:t>
            </w:r>
          </w:p>
        </w:tc>
        <w:tc>
          <w:tcPr>
            <w:shd w:fill="auto" w:val="clear"/>
          </w:tcPr>
          <w:p w:rsidR="00000000" w:rsidDel="00000000" w:rsidP="00000000" w:rsidRDefault="00000000" w:rsidRPr="00000000" w14:paraId="000000CD">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CE">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F">
            <w:pPr>
              <w:rPr>
                <w:color w:val="000000"/>
                <w:sz w:val="20"/>
                <w:szCs w:val="20"/>
              </w:rPr>
            </w:pPr>
            <w:r w:rsidDel="00000000" w:rsidR="00000000" w:rsidRPr="00000000">
              <w:rPr>
                <w:color w:val="000000"/>
                <w:sz w:val="20"/>
                <w:szCs w:val="20"/>
                <w:rtl w:val="0"/>
              </w:rPr>
              <w:t xml:space="preserve">2:00</w:t>
            </w:r>
          </w:p>
        </w:tc>
      </w:tr>
      <w:tr>
        <w:trPr>
          <w:cantSplit w:val="0"/>
          <w:tblHeader w:val="0"/>
        </w:trPr>
        <w:tc>
          <w:tcPr>
            <w:shd w:fill="auto" w:val="clear"/>
          </w:tcPr>
          <w:p w:rsidR="00000000" w:rsidDel="00000000" w:rsidP="00000000" w:rsidRDefault="00000000" w:rsidRPr="00000000" w14:paraId="000000D0">
            <w:pPr>
              <w:rPr>
                <w:b w:val="0"/>
                <w:sz w:val="20"/>
                <w:szCs w:val="20"/>
              </w:rPr>
            </w:pPr>
            <w:r w:rsidDel="00000000" w:rsidR="00000000" w:rsidRPr="00000000">
              <w:rPr>
                <w:b w:val="0"/>
                <w:sz w:val="20"/>
                <w:szCs w:val="20"/>
                <w:rtl w:val="0"/>
              </w:rPr>
              <w:t xml:space="preserve">Module 9: Communication Skills</w:t>
            </w:r>
          </w:p>
        </w:tc>
        <w:tc>
          <w:tcPr>
            <w:shd w:fill="auto" w:val="clear"/>
            <w:vAlign w:val="center"/>
          </w:tcPr>
          <w:p w:rsidR="00000000" w:rsidDel="00000000" w:rsidP="00000000" w:rsidRDefault="00000000" w:rsidRPr="00000000" w14:paraId="000000D1">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D2">
            <w:pPr>
              <w:rPr>
                <w:color w:val="000000"/>
                <w:sz w:val="20"/>
                <w:szCs w:val="20"/>
              </w:rPr>
            </w:pPr>
            <w:r w:rsidDel="00000000" w:rsidR="00000000" w:rsidRPr="00000000">
              <w:rPr>
                <w:color w:val="000000"/>
                <w:sz w:val="20"/>
                <w:szCs w:val="20"/>
                <w:rtl w:val="0"/>
              </w:rPr>
              <w:t xml:space="preserve">2.5:00</w:t>
            </w:r>
          </w:p>
        </w:tc>
        <w:tc>
          <w:tcPr>
            <w:shd w:fill="auto" w:val="clear"/>
          </w:tcPr>
          <w:p w:rsidR="00000000" w:rsidDel="00000000" w:rsidP="00000000" w:rsidRDefault="00000000" w:rsidRPr="00000000" w14:paraId="000000D3">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D4">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5">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D6">
            <w:pPr>
              <w:rPr>
                <w:b w:val="0"/>
                <w:sz w:val="20"/>
                <w:szCs w:val="20"/>
              </w:rPr>
            </w:pPr>
            <w:r w:rsidDel="00000000" w:rsidR="00000000" w:rsidRPr="00000000">
              <w:rPr>
                <w:b w:val="0"/>
                <w:sz w:val="20"/>
                <w:szCs w:val="20"/>
                <w:rtl w:val="0"/>
              </w:rPr>
              <w:t xml:space="preserve">Module 10: Diversity &amp; Inclusion</w:t>
            </w:r>
          </w:p>
        </w:tc>
        <w:tc>
          <w:tcPr>
            <w:shd w:fill="auto" w:val="clear"/>
            <w:vAlign w:val="center"/>
          </w:tcPr>
          <w:p w:rsidR="00000000" w:rsidDel="00000000" w:rsidP="00000000" w:rsidRDefault="00000000" w:rsidRPr="00000000" w14:paraId="000000D7">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8">
            <w:pPr>
              <w:rPr>
                <w:color w:val="000000"/>
                <w:sz w:val="20"/>
                <w:szCs w:val="20"/>
              </w:rPr>
            </w:pPr>
            <w:r w:rsidDel="00000000" w:rsidR="00000000" w:rsidRPr="00000000">
              <w:rPr>
                <w:color w:val="000000"/>
                <w:sz w:val="20"/>
                <w:szCs w:val="20"/>
                <w:rtl w:val="0"/>
              </w:rPr>
              <w:t xml:space="preserve">0.5:00</w:t>
            </w:r>
          </w:p>
        </w:tc>
        <w:tc>
          <w:tcPr>
            <w:shd w:fill="auto" w:val="clear"/>
          </w:tcPr>
          <w:p w:rsidR="00000000" w:rsidDel="00000000" w:rsidP="00000000" w:rsidRDefault="00000000" w:rsidRPr="00000000" w14:paraId="000000D9">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DA">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B">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DC">
            <w:pPr>
              <w:rPr>
                <w:b w:val="0"/>
                <w:sz w:val="20"/>
                <w:szCs w:val="20"/>
              </w:rPr>
            </w:pPr>
            <w:r w:rsidDel="00000000" w:rsidR="00000000" w:rsidRPr="00000000">
              <w:rPr>
                <w:b w:val="0"/>
                <w:sz w:val="20"/>
                <w:szCs w:val="20"/>
                <w:rtl w:val="0"/>
              </w:rPr>
              <w:t xml:space="preserve">Module 11: Financial and Legal Literacy</w:t>
            </w:r>
          </w:p>
        </w:tc>
        <w:tc>
          <w:tcPr>
            <w:shd w:fill="auto" w:val="clear"/>
            <w:vAlign w:val="center"/>
          </w:tcPr>
          <w:p w:rsidR="00000000" w:rsidDel="00000000" w:rsidP="00000000" w:rsidRDefault="00000000" w:rsidRPr="00000000" w14:paraId="000000DD">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DE">
            <w:pPr>
              <w:rPr>
                <w:color w:val="000000"/>
                <w:sz w:val="20"/>
                <w:szCs w:val="20"/>
              </w:rPr>
            </w:pPr>
            <w:r w:rsidDel="00000000" w:rsidR="00000000" w:rsidRPr="00000000">
              <w:rPr>
                <w:color w:val="000000"/>
                <w:sz w:val="20"/>
                <w:szCs w:val="20"/>
                <w:rtl w:val="0"/>
              </w:rPr>
              <w:t xml:space="preserve">2.5:00</w:t>
            </w:r>
          </w:p>
        </w:tc>
        <w:tc>
          <w:tcPr>
            <w:shd w:fill="auto" w:val="clear"/>
          </w:tcPr>
          <w:p w:rsidR="00000000" w:rsidDel="00000000" w:rsidP="00000000" w:rsidRDefault="00000000" w:rsidRPr="00000000" w14:paraId="000000DF">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E0">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1">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E2">
            <w:pPr>
              <w:rPr>
                <w:b w:val="0"/>
                <w:sz w:val="20"/>
                <w:szCs w:val="20"/>
              </w:rPr>
            </w:pPr>
            <w:r w:rsidDel="00000000" w:rsidR="00000000" w:rsidRPr="00000000">
              <w:rPr>
                <w:b w:val="0"/>
                <w:sz w:val="20"/>
                <w:szCs w:val="20"/>
                <w:rtl w:val="0"/>
              </w:rPr>
              <w:t xml:space="preserve">Module 12: Essential Digital Skills</w:t>
            </w:r>
          </w:p>
        </w:tc>
        <w:tc>
          <w:tcPr>
            <w:shd w:fill="auto" w:val="clear"/>
            <w:vAlign w:val="center"/>
          </w:tcPr>
          <w:p w:rsidR="00000000" w:rsidDel="00000000" w:rsidP="00000000" w:rsidRDefault="00000000" w:rsidRPr="00000000" w14:paraId="000000E3">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E4">
            <w:pPr>
              <w:rPr>
                <w:color w:val="000000"/>
                <w:sz w:val="20"/>
                <w:szCs w:val="20"/>
              </w:rPr>
            </w:pPr>
            <w:r w:rsidDel="00000000" w:rsidR="00000000" w:rsidRPr="00000000">
              <w:rPr>
                <w:color w:val="000000"/>
                <w:sz w:val="20"/>
                <w:szCs w:val="20"/>
                <w:rtl w:val="0"/>
              </w:rPr>
              <w:t xml:space="preserve">2:00</w:t>
            </w:r>
          </w:p>
        </w:tc>
        <w:tc>
          <w:tcPr>
            <w:shd w:fill="auto" w:val="clear"/>
          </w:tcPr>
          <w:p w:rsidR="00000000" w:rsidDel="00000000" w:rsidP="00000000" w:rsidRDefault="00000000" w:rsidRPr="00000000" w14:paraId="000000E5">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E6">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7">
            <w:pPr>
              <w:rPr>
                <w:color w:val="000000"/>
                <w:sz w:val="20"/>
                <w:szCs w:val="20"/>
              </w:rPr>
            </w:pPr>
            <w:r w:rsidDel="00000000" w:rsidR="00000000" w:rsidRPr="00000000">
              <w:rPr>
                <w:color w:val="000000"/>
                <w:sz w:val="20"/>
                <w:szCs w:val="20"/>
                <w:rtl w:val="0"/>
              </w:rPr>
              <w:t xml:space="preserve">3:00</w:t>
            </w:r>
          </w:p>
        </w:tc>
      </w:tr>
      <w:tr>
        <w:trPr>
          <w:cantSplit w:val="0"/>
          <w:tblHeader w:val="0"/>
        </w:trPr>
        <w:tc>
          <w:tcPr>
            <w:shd w:fill="auto" w:val="clear"/>
          </w:tcPr>
          <w:p w:rsidR="00000000" w:rsidDel="00000000" w:rsidP="00000000" w:rsidRDefault="00000000" w:rsidRPr="00000000" w14:paraId="000000E8">
            <w:pPr>
              <w:rPr>
                <w:b w:val="0"/>
                <w:sz w:val="20"/>
                <w:szCs w:val="20"/>
              </w:rPr>
            </w:pPr>
            <w:r w:rsidDel="00000000" w:rsidR="00000000" w:rsidRPr="00000000">
              <w:rPr>
                <w:b w:val="0"/>
                <w:sz w:val="20"/>
                <w:szCs w:val="20"/>
                <w:rtl w:val="0"/>
              </w:rPr>
              <w:t xml:space="preserve">Module 13: Entrepreneurship</w:t>
            </w:r>
          </w:p>
        </w:tc>
        <w:tc>
          <w:tcPr>
            <w:shd w:fill="auto" w:val="clear"/>
            <w:vAlign w:val="center"/>
          </w:tcPr>
          <w:p w:rsidR="00000000" w:rsidDel="00000000" w:rsidP="00000000" w:rsidRDefault="00000000" w:rsidRPr="00000000" w14:paraId="000000E9">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A">
            <w:pPr>
              <w:rPr>
                <w:color w:val="000000"/>
                <w:sz w:val="20"/>
                <w:szCs w:val="20"/>
              </w:rPr>
            </w:pPr>
            <w:r w:rsidDel="00000000" w:rsidR="00000000" w:rsidRPr="00000000">
              <w:rPr>
                <w:color w:val="000000"/>
                <w:sz w:val="20"/>
                <w:szCs w:val="20"/>
                <w:rtl w:val="0"/>
              </w:rPr>
              <w:t xml:space="preserve">4.5:00</w:t>
            </w:r>
          </w:p>
        </w:tc>
        <w:tc>
          <w:tcPr>
            <w:shd w:fill="auto" w:val="clear"/>
          </w:tcPr>
          <w:p w:rsidR="00000000" w:rsidDel="00000000" w:rsidP="00000000" w:rsidRDefault="00000000" w:rsidRPr="00000000" w14:paraId="000000EB">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EC">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D">
            <w:pPr>
              <w:rPr>
                <w:color w:val="000000"/>
                <w:sz w:val="20"/>
                <w:szCs w:val="20"/>
              </w:rPr>
            </w:pPr>
            <w:r w:rsidDel="00000000" w:rsidR="00000000" w:rsidRPr="00000000">
              <w:rPr>
                <w:color w:val="000000"/>
                <w:sz w:val="20"/>
                <w:szCs w:val="20"/>
                <w:rtl w:val="0"/>
              </w:rPr>
              <w:t xml:space="preserve">7:00</w:t>
            </w:r>
          </w:p>
        </w:tc>
      </w:tr>
      <w:tr>
        <w:trPr>
          <w:cantSplit w:val="0"/>
          <w:tblHeader w:val="0"/>
        </w:trPr>
        <w:tc>
          <w:tcPr>
            <w:shd w:fill="auto" w:val="clear"/>
          </w:tcPr>
          <w:p w:rsidR="00000000" w:rsidDel="00000000" w:rsidP="00000000" w:rsidRDefault="00000000" w:rsidRPr="00000000" w14:paraId="000000EE">
            <w:pPr>
              <w:rPr>
                <w:b w:val="0"/>
                <w:sz w:val="20"/>
                <w:szCs w:val="20"/>
              </w:rPr>
            </w:pPr>
            <w:r w:rsidDel="00000000" w:rsidR="00000000" w:rsidRPr="00000000">
              <w:rPr>
                <w:b w:val="0"/>
                <w:sz w:val="20"/>
                <w:szCs w:val="20"/>
                <w:rtl w:val="0"/>
              </w:rPr>
              <w:t xml:space="preserve">Module 14: Customer Service</w:t>
            </w:r>
          </w:p>
        </w:tc>
        <w:tc>
          <w:tcPr>
            <w:shd w:fill="auto" w:val="clear"/>
            <w:vAlign w:val="center"/>
          </w:tcPr>
          <w:p w:rsidR="00000000" w:rsidDel="00000000" w:rsidP="00000000" w:rsidRDefault="00000000" w:rsidRPr="00000000" w14:paraId="000000EF">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F0">
            <w:pPr>
              <w:rPr>
                <w:color w:val="000000"/>
                <w:sz w:val="20"/>
                <w:szCs w:val="20"/>
              </w:rPr>
            </w:pPr>
            <w:r w:rsidDel="00000000" w:rsidR="00000000" w:rsidRPr="00000000">
              <w:rPr>
                <w:color w:val="000000"/>
                <w:sz w:val="20"/>
                <w:szCs w:val="20"/>
                <w:rtl w:val="0"/>
              </w:rPr>
              <w:t xml:space="preserve">2.5:00</w:t>
            </w:r>
          </w:p>
        </w:tc>
        <w:tc>
          <w:tcPr>
            <w:shd w:fill="auto" w:val="clear"/>
          </w:tcPr>
          <w:p w:rsidR="00000000" w:rsidDel="00000000" w:rsidP="00000000" w:rsidRDefault="00000000" w:rsidRPr="00000000" w14:paraId="000000F1">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F2">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3">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F4">
            <w:pPr>
              <w:rPr>
                <w:sz w:val="20"/>
                <w:szCs w:val="20"/>
              </w:rPr>
            </w:pPr>
            <w:r w:rsidDel="00000000" w:rsidR="00000000" w:rsidRPr="00000000">
              <w:rPr>
                <w:b w:val="0"/>
                <w:sz w:val="20"/>
                <w:szCs w:val="20"/>
                <w:rtl w:val="0"/>
              </w:rPr>
              <w:t xml:space="preserve">Module 15: Getting ready for apprenticeship &amp; Jobs</w:t>
            </w:r>
            <w:r w:rsidDel="00000000" w:rsidR="00000000" w:rsidRPr="00000000">
              <w:rPr>
                <w:rtl w:val="0"/>
              </w:rPr>
            </w:r>
          </w:p>
        </w:tc>
        <w:tc>
          <w:tcPr>
            <w:shd w:fill="auto" w:val="clear"/>
            <w:vAlign w:val="center"/>
          </w:tcPr>
          <w:p w:rsidR="00000000" w:rsidDel="00000000" w:rsidP="00000000" w:rsidRDefault="00000000" w:rsidRPr="00000000" w14:paraId="000000F5">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6">
            <w:pPr>
              <w:rPr>
                <w:color w:val="000000"/>
                <w:sz w:val="20"/>
                <w:szCs w:val="20"/>
              </w:rPr>
            </w:pPr>
            <w:r w:rsidDel="00000000" w:rsidR="00000000" w:rsidRPr="00000000">
              <w:rPr>
                <w:color w:val="000000"/>
                <w:sz w:val="20"/>
                <w:szCs w:val="20"/>
                <w:rtl w:val="0"/>
              </w:rPr>
              <w:t xml:space="preserve">1:00</w:t>
            </w:r>
          </w:p>
        </w:tc>
        <w:tc>
          <w:tcPr>
            <w:shd w:fill="auto" w:val="clear"/>
          </w:tcPr>
          <w:p w:rsidR="00000000" w:rsidDel="00000000" w:rsidP="00000000" w:rsidRDefault="00000000" w:rsidRPr="00000000" w14:paraId="000000F7">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F8">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9">
            <w:pPr>
              <w:rPr>
                <w:color w:val="000000"/>
                <w:sz w:val="20"/>
                <w:szCs w:val="20"/>
              </w:rPr>
            </w:pPr>
            <w:r w:rsidDel="00000000" w:rsidR="00000000" w:rsidRPr="00000000">
              <w:rPr>
                <w:color w:val="000000"/>
                <w:sz w:val="20"/>
                <w:szCs w:val="20"/>
                <w:rtl w:val="0"/>
              </w:rPr>
              <w:t xml:space="preserve">2:00</w:t>
            </w:r>
          </w:p>
        </w:tc>
      </w:tr>
      <w:tr>
        <w:trPr>
          <w:cantSplit w:val="0"/>
          <w:trHeight w:val="399" w:hRule="atLeast"/>
          <w:tblHeader w:val="0"/>
        </w:trPr>
        <w:tc>
          <w:tcPr/>
          <w:p w:rsidR="00000000" w:rsidDel="00000000" w:rsidP="00000000" w:rsidRDefault="00000000" w:rsidRPr="00000000" w14:paraId="000000FA">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0FB">
            <w:pPr>
              <w:rPr>
                <w:b w:val="1"/>
                <w:color w:val="0070c0"/>
              </w:rPr>
            </w:pPr>
            <w:r w:rsidDel="00000000" w:rsidR="00000000" w:rsidRPr="00000000">
              <w:rPr>
                <w:b w:val="1"/>
                <w:color w:val="0070c0"/>
                <w:sz w:val="20"/>
                <w:szCs w:val="20"/>
                <w:rtl w:val="0"/>
              </w:rPr>
              <w:t xml:space="preserve">60:00</w:t>
            </w:r>
            <w:r w:rsidDel="00000000" w:rsidR="00000000" w:rsidRPr="00000000">
              <w:rPr>
                <w:rtl w:val="0"/>
              </w:rPr>
            </w:r>
          </w:p>
        </w:tc>
        <w:tc>
          <w:tcPr/>
          <w:p w:rsidR="00000000" w:rsidDel="00000000" w:rsidP="00000000" w:rsidRDefault="00000000" w:rsidRPr="00000000" w14:paraId="000000FC">
            <w:pPr>
              <w:rPr>
                <w:b w:val="1"/>
                <w:color w:val="0070c0"/>
              </w:rPr>
            </w:pPr>
            <w:r w:rsidDel="00000000" w:rsidR="00000000" w:rsidRPr="00000000">
              <w:rPr>
                <w:b w:val="1"/>
                <w:color w:val="0070c0"/>
                <w:sz w:val="20"/>
                <w:szCs w:val="20"/>
                <w:rtl w:val="0"/>
              </w:rPr>
              <w:t xml:space="preserve">90:00</w:t>
            </w:r>
            <w:r w:rsidDel="00000000" w:rsidR="00000000" w:rsidRPr="00000000">
              <w:rPr>
                <w:rtl w:val="0"/>
              </w:rPr>
            </w:r>
          </w:p>
        </w:tc>
        <w:tc>
          <w:tcPr/>
          <w:p w:rsidR="00000000" w:rsidDel="00000000" w:rsidP="00000000" w:rsidRDefault="00000000" w:rsidRPr="00000000" w14:paraId="000000FD">
            <w:pPr>
              <w:rPr>
                <w:b w:val="1"/>
                <w:color w:val="0070c0"/>
                <w:sz w:val="20"/>
                <w:szCs w:val="20"/>
              </w:rPr>
            </w:pPr>
            <w:r w:rsidDel="00000000" w:rsidR="00000000" w:rsidRPr="00000000">
              <w:rPr>
                <w:b w:val="1"/>
                <w:color w:val="0070c0"/>
                <w:sz w:val="20"/>
                <w:szCs w:val="20"/>
                <w:rtl w:val="0"/>
              </w:rPr>
              <w:t xml:space="preserve">60:00</w:t>
            </w:r>
          </w:p>
        </w:tc>
        <w:tc>
          <w:tcPr/>
          <w:p w:rsidR="00000000" w:rsidDel="00000000" w:rsidP="00000000" w:rsidRDefault="00000000" w:rsidRPr="00000000" w14:paraId="000000FE">
            <w:pPr>
              <w:rPr>
                <w:b w:val="1"/>
                <w:color w:val="0070c0"/>
              </w:rPr>
            </w:pPr>
            <w:r w:rsidDel="00000000" w:rsidR="00000000" w:rsidRPr="00000000">
              <w:rPr>
                <w:b w:val="1"/>
                <w:color w:val="0070c0"/>
                <w:rtl w:val="0"/>
              </w:rPr>
              <w:t xml:space="preserve">-</w:t>
            </w:r>
          </w:p>
        </w:tc>
        <w:tc>
          <w:tcPr/>
          <w:p w:rsidR="00000000" w:rsidDel="00000000" w:rsidP="00000000" w:rsidRDefault="00000000" w:rsidRPr="00000000" w14:paraId="000000FF">
            <w:pPr>
              <w:rPr>
                <w:b w:val="1"/>
                <w:color w:val="0070c0"/>
              </w:rPr>
            </w:pPr>
            <w:r w:rsidDel="00000000" w:rsidR="00000000" w:rsidRPr="00000000">
              <w:rPr>
                <w:b w:val="1"/>
                <w:color w:val="0070c0"/>
                <w:sz w:val="20"/>
                <w:szCs w:val="20"/>
                <w:rtl w:val="0"/>
              </w:rPr>
              <w:t xml:space="preserve">210:00</w:t>
            </w:r>
            <w:r w:rsidDel="00000000" w:rsidR="00000000" w:rsidRPr="00000000">
              <w:rPr>
                <w:rtl w:val="0"/>
              </w:rPr>
            </w:r>
          </w:p>
        </w:tc>
      </w:tr>
    </w:tbl>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pStyle w:val="Heading2"/>
        <w:rPr>
          <w:color w:val="0b84b5"/>
          <w:sz w:val="24"/>
          <w:szCs w:val="24"/>
        </w:rPr>
      </w:pPr>
      <w:bookmarkStart w:colFirst="0" w:colLast="0" w:name="_heading=h.4vkm38ijiq09" w:id="5"/>
      <w:bookmarkEnd w:id="5"/>
      <w:r w:rsidDel="00000000" w:rsidR="00000000" w:rsidRPr="00000000">
        <w:rPr>
          <w:color w:val="0b84b5"/>
          <w:sz w:val="24"/>
          <w:szCs w:val="24"/>
          <w:rtl w:val="0"/>
        </w:rPr>
        <w:t xml:space="preserve">Elective Modules</w:t>
      </w:r>
    </w:p>
    <w:p w:rsidR="00000000" w:rsidDel="00000000" w:rsidP="00000000" w:rsidRDefault="00000000" w:rsidRPr="00000000" w14:paraId="00000102">
      <w:pPr>
        <w:jc w:val="both"/>
        <w:rPr/>
      </w:pPr>
      <w:r w:rsidDel="00000000" w:rsidR="00000000" w:rsidRPr="00000000">
        <w:rPr>
          <w:rtl w:val="0"/>
        </w:rPr>
        <w:t xml:space="preserve">The table lists the modules and their duration corresponding to the Elective NOS of the QP.</w:t>
      </w:r>
    </w:p>
    <w:p w:rsidR="00000000" w:rsidDel="00000000" w:rsidP="00000000" w:rsidRDefault="00000000" w:rsidRPr="00000000" w14:paraId="00000103">
      <w:pPr>
        <w:rPr>
          <w:i w:val="1"/>
          <w:color w:val="bfbfbf"/>
          <w:sz w:val="14"/>
          <w:szCs w:val="14"/>
        </w:rPr>
      </w:pPr>
      <w:r w:rsidDel="00000000" w:rsidR="00000000" w:rsidRPr="00000000">
        <w:rPr>
          <w:b w:val="1"/>
          <w:rtl w:val="0"/>
        </w:rPr>
        <w:t xml:space="preserve">Elective 1: Gemstone Pre-shaping</w:t>
      </w:r>
      <w:r w:rsidDel="00000000" w:rsidR="00000000" w:rsidRPr="00000000">
        <w:rPr>
          <w:rtl w:val="0"/>
        </w:rPr>
      </w:r>
    </w:p>
    <w:tbl>
      <w:tblPr>
        <w:tblStyle w:val="Table4"/>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645"/>
        <w:gridCol w:w="1071"/>
        <w:gridCol w:w="1119"/>
        <w:gridCol w:w="1376"/>
        <w:gridCol w:w="1732"/>
        <w:gridCol w:w="1074"/>
        <w:tblGridChange w:id="0">
          <w:tblGrid>
            <w:gridCol w:w="2645"/>
            <w:gridCol w:w="1071"/>
            <w:gridCol w:w="1119"/>
            <w:gridCol w:w="1376"/>
            <w:gridCol w:w="1732"/>
            <w:gridCol w:w="1074"/>
          </w:tblGrid>
        </w:tblGridChange>
      </w:tblGrid>
      <w:tr>
        <w:trPr>
          <w:cantSplit w:val="0"/>
          <w:tblHeader w:val="0"/>
        </w:trPr>
        <w:tc>
          <w:tcPr>
            <w:shd w:fill="f2f2f2" w:val="clear"/>
          </w:tcPr>
          <w:p w:rsidR="00000000" w:rsidDel="00000000" w:rsidP="00000000" w:rsidRDefault="00000000" w:rsidRPr="00000000" w14:paraId="00000104">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105">
            <w:pPr>
              <w:jc w:val="center"/>
              <w:rPr>
                <w:color w:val="0070c0"/>
              </w:rPr>
            </w:pPr>
            <w:r w:rsidDel="00000000" w:rsidR="00000000" w:rsidRPr="00000000">
              <w:rPr>
                <w:color w:val="0070c0"/>
                <w:rtl w:val="0"/>
              </w:rPr>
              <w:t xml:space="preserve">Theory Duration</w:t>
            </w:r>
          </w:p>
          <w:p w:rsidR="00000000" w:rsidDel="00000000" w:rsidP="00000000" w:rsidRDefault="00000000" w:rsidRPr="00000000" w14:paraId="00000106">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107">
            <w:pPr>
              <w:jc w:val="center"/>
              <w:rPr>
                <w:color w:val="0070c0"/>
              </w:rPr>
            </w:pPr>
            <w:r w:rsidDel="00000000" w:rsidR="00000000" w:rsidRPr="00000000">
              <w:rPr>
                <w:color w:val="0070c0"/>
                <w:rtl w:val="0"/>
              </w:rPr>
              <w:t xml:space="preserve">Practical Duration</w:t>
            </w:r>
          </w:p>
        </w:tc>
        <w:tc>
          <w:tcPr>
            <w:shd w:fill="f2f2f2" w:val="clear"/>
          </w:tcPr>
          <w:p w:rsidR="00000000" w:rsidDel="00000000" w:rsidP="00000000" w:rsidRDefault="00000000" w:rsidRPr="00000000" w14:paraId="00000108">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109">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10A">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B">
            <w:pPr>
              <w:rPr>
                <w:color w:val="0b84b5"/>
                <w:sz w:val="20"/>
                <w:szCs w:val="20"/>
              </w:rPr>
            </w:pPr>
            <w:r w:rsidDel="00000000" w:rsidR="00000000" w:rsidRPr="00000000">
              <w:rPr>
                <w:color w:val="0b84b5"/>
                <w:sz w:val="20"/>
                <w:szCs w:val="20"/>
                <w:rtl w:val="0"/>
              </w:rPr>
              <w:t xml:space="preserve">G&amp;J/N6602 – Pre-shape or pre-form gemstone</w:t>
            </w:r>
          </w:p>
          <w:p w:rsidR="00000000" w:rsidDel="00000000" w:rsidP="00000000" w:rsidRDefault="00000000" w:rsidRPr="00000000" w14:paraId="0000010C">
            <w:pPr>
              <w:rPr>
                <w:color w:val="0b84b5"/>
                <w:sz w:val="20"/>
                <w:szCs w:val="20"/>
              </w:rPr>
            </w:pPr>
            <w:r w:rsidDel="00000000" w:rsidR="00000000" w:rsidRPr="00000000">
              <w:rPr>
                <w:color w:val="0b84b5"/>
                <w:sz w:val="20"/>
                <w:szCs w:val="20"/>
                <w:rtl w:val="0"/>
              </w:rPr>
              <w:t xml:space="preserve">NOS Version No. 3.0           </w:t>
            </w:r>
          </w:p>
          <w:p w:rsidR="00000000" w:rsidDel="00000000" w:rsidP="00000000" w:rsidRDefault="00000000" w:rsidRPr="00000000" w14:paraId="0000010D">
            <w:pPr>
              <w:rPr>
                <w:color w:val="0b84b5"/>
                <w:sz w:val="20"/>
                <w:szCs w:val="20"/>
              </w:rPr>
            </w:pPr>
            <w:r w:rsidDel="00000000" w:rsidR="00000000" w:rsidRPr="00000000">
              <w:rPr>
                <w:color w:val="0b84b5"/>
                <w:sz w:val="20"/>
                <w:szCs w:val="20"/>
                <w:rtl w:val="0"/>
              </w:rPr>
              <w:t xml:space="preserve">NSQF Level 3</w:t>
            </w:r>
          </w:p>
        </w:tc>
        <w:tc>
          <w:tcPr>
            <w:shd w:fill="ffffff" w:val="clear"/>
          </w:tcPr>
          <w:p w:rsidR="00000000" w:rsidDel="00000000" w:rsidP="00000000" w:rsidRDefault="00000000" w:rsidRPr="00000000" w14:paraId="0000010E">
            <w:pPr>
              <w:rPr>
                <w:b w:val="1"/>
                <w:color w:val="0b84b5"/>
                <w:sz w:val="20"/>
                <w:szCs w:val="20"/>
              </w:rPr>
            </w:pPr>
            <w:r w:rsidDel="00000000" w:rsidR="00000000" w:rsidRPr="00000000">
              <w:rPr>
                <w:b w:val="1"/>
                <w:color w:val="0b84b5"/>
                <w:sz w:val="20"/>
                <w:szCs w:val="20"/>
                <w:rtl w:val="0"/>
              </w:rPr>
              <w:t xml:space="preserve">15:00</w:t>
            </w:r>
          </w:p>
        </w:tc>
        <w:tc>
          <w:tcPr>
            <w:shd w:fill="ffffff" w:val="clear"/>
          </w:tcPr>
          <w:p w:rsidR="00000000" w:rsidDel="00000000" w:rsidP="00000000" w:rsidRDefault="00000000" w:rsidRPr="00000000" w14:paraId="0000010F">
            <w:pPr>
              <w:rPr>
                <w:b w:val="1"/>
                <w:color w:val="0b84b5"/>
                <w:sz w:val="20"/>
                <w:szCs w:val="20"/>
              </w:rPr>
            </w:pPr>
            <w:r w:rsidDel="00000000" w:rsidR="00000000" w:rsidRPr="00000000">
              <w:rPr>
                <w:b w:val="1"/>
                <w:color w:val="0b84b5"/>
                <w:sz w:val="20"/>
                <w:szCs w:val="20"/>
                <w:rtl w:val="0"/>
              </w:rPr>
              <w:t xml:space="preserve">15:00</w:t>
            </w:r>
          </w:p>
        </w:tc>
        <w:tc>
          <w:tcPr>
            <w:shd w:fill="ffffff" w:val="clear"/>
          </w:tcPr>
          <w:p w:rsidR="00000000" w:rsidDel="00000000" w:rsidP="00000000" w:rsidRDefault="00000000" w:rsidRPr="00000000" w14:paraId="00000110">
            <w:pPr>
              <w:rPr>
                <w:b w:val="1"/>
                <w:color w:val="0b84b5"/>
                <w:sz w:val="20"/>
                <w:szCs w:val="20"/>
              </w:rPr>
            </w:pPr>
            <w:r w:rsidDel="00000000" w:rsidR="00000000" w:rsidRPr="00000000">
              <w:rPr>
                <w:b w:val="1"/>
                <w:color w:val="0b84b5"/>
                <w:sz w:val="20"/>
                <w:szCs w:val="20"/>
                <w:rtl w:val="0"/>
              </w:rPr>
              <w:t xml:space="preserve">30:00</w:t>
            </w:r>
          </w:p>
        </w:tc>
        <w:tc>
          <w:tcPr>
            <w:shd w:fill="ffffff" w:val="clear"/>
          </w:tcPr>
          <w:p w:rsidR="00000000" w:rsidDel="00000000" w:rsidP="00000000" w:rsidRDefault="00000000" w:rsidRPr="00000000" w14:paraId="00000111">
            <w:pPr>
              <w:rPr>
                <w:color w:val="0b84b5"/>
                <w:sz w:val="20"/>
                <w:szCs w:val="20"/>
              </w:rPr>
            </w:pPr>
            <w:r w:rsidDel="00000000" w:rsidR="00000000" w:rsidRPr="00000000">
              <w:rPr>
                <w:color w:val="0b84b5"/>
                <w:sz w:val="20"/>
                <w:szCs w:val="20"/>
                <w:rtl w:val="0"/>
              </w:rPr>
              <w:t xml:space="preserve">-</w:t>
            </w:r>
          </w:p>
        </w:tc>
        <w:tc>
          <w:tcPr>
            <w:shd w:fill="ffffff" w:val="clear"/>
          </w:tcPr>
          <w:p w:rsidR="00000000" w:rsidDel="00000000" w:rsidP="00000000" w:rsidRDefault="00000000" w:rsidRPr="00000000" w14:paraId="00000112">
            <w:pPr>
              <w:rPr>
                <w:color w:val="0b84b5"/>
                <w:sz w:val="20"/>
                <w:szCs w:val="20"/>
              </w:rPr>
            </w:pPr>
            <w:r w:rsidDel="00000000" w:rsidR="00000000" w:rsidRPr="00000000">
              <w:rPr>
                <w:b w:val="1"/>
                <w:color w:val="0b84b5"/>
                <w:sz w:val="20"/>
                <w:szCs w:val="20"/>
                <w:rtl w:val="0"/>
              </w:rPr>
              <w:t xml:space="preserve">60:00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13">
            <w:pPr>
              <w:rPr>
                <w:b w:val="0"/>
                <w:color w:val="0070c0"/>
                <w:sz w:val="20"/>
                <w:szCs w:val="20"/>
              </w:rPr>
            </w:pPr>
            <w:r w:rsidDel="00000000" w:rsidR="00000000" w:rsidRPr="00000000">
              <w:rPr>
                <w:b w:val="0"/>
                <w:sz w:val="20"/>
                <w:szCs w:val="20"/>
                <w:rtl w:val="0"/>
              </w:rPr>
              <w:t xml:space="preserve">Module 15: Pre-shaping/ Pre-forming Gemstone</w:t>
            </w:r>
            <w:r w:rsidDel="00000000" w:rsidR="00000000" w:rsidRPr="00000000">
              <w:rPr>
                <w:rtl w:val="0"/>
              </w:rPr>
            </w:r>
          </w:p>
        </w:tc>
        <w:tc>
          <w:tcPr>
            <w:shd w:fill="ffffff" w:val="clear"/>
          </w:tcPr>
          <w:p w:rsidR="00000000" w:rsidDel="00000000" w:rsidP="00000000" w:rsidRDefault="00000000" w:rsidRPr="00000000" w14:paraId="00000114">
            <w:pPr>
              <w:rPr>
                <w:color w:val="000000"/>
                <w:sz w:val="20"/>
                <w:szCs w:val="20"/>
              </w:rPr>
            </w:pPr>
            <w:r w:rsidDel="00000000" w:rsidR="00000000" w:rsidRPr="00000000">
              <w:rPr>
                <w:color w:val="000000"/>
                <w:sz w:val="20"/>
                <w:szCs w:val="20"/>
                <w:rtl w:val="0"/>
              </w:rPr>
              <w:t xml:space="preserve">15:00</w:t>
            </w:r>
          </w:p>
        </w:tc>
        <w:tc>
          <w:tcPr>
            <w:shd w:fill="ffffff" w:val="clear"/>
          </w:tcPr>
          <w:p w:rsidR="00000000" w:rsidDel="00000000" w:rsidP="00000000" w:rsidRDefault="00000000" w:rsidRPr="00000000" w14:paraId="00000115">
            <w:pPr>
              <w:rPr>
                <w:color w:val="000000"/>
                <w:sz w:val="20"/>
                <w:szCs w:val="20"/>
              </w:rPr>
            </w:pPr>
            <w:r w:rsidDel="00000000" w:rsidR="00000000" w:rsidRPr="00000000">
              <w:rPr>
                <w:color w:val="000000"/>
                <w:sz w:val="20"/>
                <w:szCs w:val="20"/>
                <w:rtl w:val="0"/>
              </w:rPr>
              <w:t xml:space="preserve">15:00</w:t>
            </w:r>
          </w:p>
        </w:tc>
        <w:tc>
          <w:tcPr>
            <w:shd w:fill="ffffff" w:val="clear"/>
          </w:tcPr>
          <w:p w:rsidR="00000000" w:rsidDel="00000000" w:rsidP="00000000" w:rsidRDefault="00000000" w:rsidRPr="00000000" w14:paraId="00000116">
            <w:pPr>
              <w:rPr>
                <w:color w:val="000000"/>
                <w:sz w:val="20"/>
                <w:szCs w:val="20"/>
              </w:rPr>
            </w:pPr>
            <w:r w:rsidDel="00000000" w:rsidR="00000000" w:rsidRPr="00000000">
              <w:rPr>
                <w:color w:val="000000"/>
                <w:sz w:val="20"/>
                <w:szCs w:val="20"/>
                <w:rtl w:val="0"/>
              </w:rPr>
              <w:t xml:space="preserve">30:00</w:t>
            </w:r>
          </w:p>
        </w:tc>
        <w:tc>
          <w:tcPr>
            <w:shd w:fill="ffffff" w:val="clear"/>
          </w:tcPr>
          <w:p w:rsidR="00000000" w:rsidDel="00000000" w:rsidP="00000000" w:rsidRDefault="00000000" w:rsidRPr="00000000" w14:paraId="00000117">
            <w:pPr>
              <w:rPr>
                <w:b w:val="1"/>
                <w:sz w:val="20"/>
                <w:szCs w:val="20"/>
              </w:rPr>
            </w:pPr>
            <w:r w:rsidDel="00000000" w:rsidR="00000000" w:rsidRPr="00000000">
              <w:rPr>
                <w:b w:val="1"/>
                <w:sz w:val="20"/>
                <w:szCs w:val="20"/>
                <w:rtl w:val="0"/>
              </w:rPr>
              <w:t xml:space="preserve">-</w:t>
            </w:r>
          </w:p>
        </w:tc>
        <w:tc>
          <w:tcPr>
            <w:shd w:fill="ffffff" w:val="clear"/>
          </w:tcPr>
          <w:p w:rsidR="00000000" w:rsidDel="00000000" w:rsidP="00000000" w:rsidRDefault="00000000" w:rsidRPr="00000000" w14:paraId="00000118">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19">
            <w:pPr>
              <w:rPr>
                <w:color w:val="0b84b5"/>
                <w:sz w:val="20"/>
                <w:szCs w:val="20"/>
              </w:rPr>
            </w:pPr>
            <w:r w:rsidDel="00000000" w:rsidR="00000000" w:rsidRPr="00000000">
              <w:rPr>
                <w:color w:val="0b84b5"/>
                <w:sz w:val="20"/>
                <w:szCs w:val="20"/>
                <w:rtl w:val="0"/>
              </w:rPr>
              <w:t xml:space="preserve">G&amp;J/N6603 – Operating Tumble Machine and Delivering Stones</w:t>
            </w:r>
          </w:p>
          <w:p w:rsidR="00000000" w:rsidDel="00000000" w:rsidP="00000000" w:rsidRDefault="00000000" w:rsidRPr="00000000" w14:paraId="0000011A">
            <w:pPr>
              <w:rPr>
                <w:color w:val="0b84b5"/>
                <w:sz w:val="20"/>
                <w:szCs w:val="20"/>
              </w:rPr>
            </w:pPr>
            <w:r w:rsidDel="00000000" w:rsidR="00000000" w:rsidRPr="00000000">
              <w:rPr>
                <w:color w:val="0b84b5"/>
                <w:sz w:val="20"/>
                <w:szCs w:val="20"/>
                <w:rtl w:val="0"/>
              </w:rPr>
              <w:t xml:space="preserve">NOS Version No. 3.0           </w:t>
            </w:r>
          </w:p>
          <w:p w:rsidR="00000000" w:rsidDel="00000000" w:rsidP="00000000" w:rsidRDefault="00000000" w:rsidRPr="00000000" w14:paraId="0000011B">
            <w:pPr>
              <w:rPr>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ffffff" w:val="clear"/>
          </w:tcPr>
          <w:p w:rsidR="00000000" w:rsidDel="00000000" w:rsidP="00000000" w:rsidRDefault="00000000" w:rsidRPr="00000000" w14:paraId="0000011C">
            <w:pPr>
              <w:rPr>
                <w:b w:val="1"/>
                <w:color w:val="0b84b5"/>
                <w:sz w:val="20"/>
                <w:szCs w:val="20"/>
              </w:rPr>
            </w:pPr>
            <w:r w:rsidDel="00000000" w:rsidR="00000000" w:rsidRPr="00000000">
              <w:rPr>
                <w:b w:val="1"/>
                <w:color w:val="0b84b5"/>
                <w:sz w:val="20"/>
                <w:szCs w:val="20"/>
                <w:rtl w:val="0"/>
              </w:rPr>
              <w:t xml:space="preserve">15:00</w:t>
            </w:r>
          </w:p>
        </w:tc>
        <w:tc>
          <w:tcPr>
            <w:shd w:fill="ffffff" w:val="clear"/>
          </w:tcPr>
          <w:p w:rsidR="00000000" w:rsidDel="00000000" w:rsidP="00000000" w:rsidRDefault="00000000" w:rsidRPr="00000000" w14:paraId="0000011D">
            <w:pPr>
              <w:rPr>
                <w:b w:val="1"/>
                <w:color w:val="0b84b5"/>
                <w:sz w:val="20"/>
                <w:szCs w:val="20"/>
              </w:rPr>
            </w:pPr>
            <w:r w:rsidDel="00000000" w:rsidR="00000000" w:rsidRPr="00000000">
              <w:rPr>
                <w:b w:val="1"/>
                <w:color w:val="0b84b5"/>
                <w:sz w:val="20"/>
                <w:szCs w:val="20"/>
                <w:rtl w:val="0"/>
              </w:rPr>
              <w:t xml:space="preserve">15:00</w:t>
            </w:r>
          </w:p>
        </w:tc>
        <w:tc>
          <w:tcPr>
            <w:shd w:fill="ffffff" w:val="clear"/>
          </w:tcPr>
          <w:p w:rsidR="00000000" w:rsidDel="00000000" w:rsidP="00000000" w:rsidRDefault="00000000" w:rsidRPr="00000000" w14:paraId="0000011E">
            <w:pPr>
              <w:rPr>
                <w:b w:val="1"/>
                <w:color w:val="0b84b5"/>
                <w:sz w:val="20"/>
                <w:szCs w:val="20"/>
              </w:rPr>
            </w:pPr>
            <w:r w:rsidDel="00000000" w:rsidR="00000000" w:rsidRPr="00000000">
              <w:rPr>
                <w:b w:val="1"/>
                <w:color w:val="0b84b5"/>
                <w:sz w:val="20"/>
                <w:szCs w:val="20"/>
                <w:rtl w:val="0"/>
              </w:rPr>
              <w:t xml:space="preserve">30:00</w:t>
            </w:r>
          </w:p>
        </w:tc>
        <w:tc>
          <w:tcPr>
            <w:shd w:fill="ffffff" w:val="clear"/>
          </w:tcPr>
          <w:p w:rsidR="00000000" w:rsidDel="00000000" w:rsidP="00000000" w:rsidRDefault="00000000" w:rsidRPr="00000000" w14:paraId="0000011F">
            <w:pPr>
              <w:rPr>
                <w:b w:val="1"/>
                <w:color w:val="0070c0"/>
                <w:sz w:val="20"/>
                <w:szCs w:val="20"/>
              </w:rPr>
            </w:pPr>
            <w:r w:rsidDel="00000000" w:rsidR="00000000" w:rsidRPr="00000000">
              <w:rPr>
                <w:color w:val="0b84b5"/>
                <w:sz w:val="20"/>
                <w:szCs w:val="20"/>
                <w:rtl w:val="0"/>
              </w:rPr>
              <w:t xml:space="preserve">-</w:t>
            </w:r>
            <w:r w:rsidDel="00000000" w:rsidR="00000000" w:rsidRPr="00000000">
              <w:rPr>
                <w:rtl w:val="0"/>
              </w:rPr>
            </w:r>
          </w:p>
        </w:tc>
        <w:tc>
          <w:tcPr>
            <w:shd w:fill="ffffff" w:val="clear"/>
          </w:tcPr>
          <w:p w:rsidR="00000000" w:rsidDel="00000000" w:rsidP="00000000" w:rsidRDefault="00000000" w:rsidRPr="00000000" w14:paraId="00000120">
            <w:pPr>
              <w:rPr>
                <w:color w:val="000000"/>
                <w:sz w:val="20"/>
                <w:szCs w:val="20"/>
              </w:rPr>
            </w:pPr>
            <w:r w:rsidDel="00000000" w:rsidR="00000000" w:rsidRPr="00000000">
              <w:rPr>
                <w:b w:val="1"/>
                <w:color w:val="0b84b5"/>
                <w:sz w:val="20"/>
                <w:szCs w:val="20"/>
                <w:rtl w:val="0"/>
              </w:rPr>
              <w:t xml:space="preserve">60:00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21">
            <w:pPr>
              <w:rPr>
                <w:sz w:val="20"/>
                <w:szCs w:val="20"/>
              </w:rPr>
            </w:pPr>
            <w:r w:rsidDel="00000000" w:rsidR="00000000" w:rsidRPr="00000000">
              <w:rPr>
                <w:b w:val="0"/>
                <w:sz w:val="20"/>
                <w:szCs w:val="20"/>
                <w:rtl w:val="0"/>
              </w:rPr>
              <w:t xml:space="preserve">Module 16: Operating Tumble Machine and Delivering Stones</w:t>
            </w:r>
            <w:r w:rsidDel="00000000" w:rsidR="00000000" w:rsidRPr="00000000">
              <w:rPr>
                <w:rtl w:val="0"/>
              </w:rPr>
            </w:r>
          </w:p>
        </w:tc>
        <w:tc>
          <w:tcPr>
            <w:shd w:fill="ffffff" w:val="clear"/>
          </w:tcPr>
          <w:p w:rsidR="00000000" w:rsidDel="00000000" w:rsidP="00000000" w:rsidRDefault="00000000" w:rsidRPr="00000000" w14:paraId="00000122">
            <w:pPr>
              <w:rPr>
                <w:b w:val="1"/>
                <w:color w:val="0b84b5"/>
                <w:sz w:val="20"/>
                <w:szCs w:val="20"/>
              </w:rPr>
            </w:pPr>
            <w:r w:rsidDel="00000000" w:rsidR="00000000" w:rsidRPr="00000000">
              <w:rPr>
                <w:color w:val="000000"/>
                <w:sz w:val="20"/>
                <w:szCs w:val="20"/>
                <w:rtl w:val="0"/>
              </w:rPr>
              <w:t xml:space="preserve">15:00</w:t>
            </w:r>
            <w:r w:rsidDel="00000000" w:rsidR="00000000" w:rsidRPr="00000000">
              <w:rPr>
                <w:rtl w:val="0"/>
              </w:rPr>
            </w:r>
          </w:p>
        </w:tc>
        <w:tc>
          <w:tcPr>
            <w:shd w:fill="ffffff" w:val="clear"/>
          </w:tcPr>
          <w:p w:rsidR="00000000" w:rsidDel="00000000" w:rsidP="00000000" w:rsidRDefault="00000000" w:rsidRPr="00000000" w14:paraId="00000123">
            <w:pPr>
              <w:rPr>
                <w:b w:val="1"/>
                <w:color w:val="0b84b5"/>
                <w:sz w:val="20"/>
                <w:szCs w:val="20"/>
              </w:rPr>
            </w:pPr>
            <w:r w:rsidDel="00000000" w:rsidR="00000000" w:rsidRPr="00000000">
              <w:rPr>
                <w:color w:val="000000"/>
                <w:sz w:val="20"/>
                <w:szCs w:val="20"/>
                <w:rtl w:val="0"/>
              </w:rPr>
              <w:t xml:space="preserve">15:00</w:t>
            </w:r>
            <w:r w:rsidDel="00000000" w:rsidR="00000000" w:rsidRPr="00000000">
              <w:rPr>
                <w:rtl w:val="0"/>
              </w:rPr>
            </w:r>
          </w:p>
        </w:tc>
        <w:tc>
          <w:tcPr>
            <w:shd w:fill="ffffff" w:val="clear"/>
          </w:tcPr>
          <w:p w:rsidR="00000000" w:rsidDel="00000000" w:rsidP="00000000" w:rsidRDefault="00000000" w:rsidRPr="00000000" w14:paraId="00000124">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c>
          <w:tcPr>
            <w:shd w:fill="ffffff" w:val="clear"/>
          </w:tcPr>
          <w:p w:rsidR="00000000" w:rsidDel="00000000" w:rsidP="00000000" w:rsidRDefault="00000000" w:rsidRPr="00000000" w14:paraId="00000125">
            <w:pPr>
              <w:rPr>
                <w:b w:val="1"/>
                <w:color w:val="0070c0"/>
                <w:sz w:val="20"/>
                <w:szCs w:val="20"/>
              </w:rPr>
            </w:pPr>
            <w:r w:rsidDel="00000000" w:rsidR="00000000" w:rsidRPr="00000000">
              <w:rPr>
                <w:b w:val="1"/>
                <w:sz w:val="20"/>
                <w:szCs w:val="20"/>
                <w:rtl w:val="0"/>
              </w:rPr>
              <w:t xml:space="preserve">-</w:t>
            </w:r>
            <w:r w:rsidDel="00000000" w:rsidR="00000000" w:rsidRPr="00000000">
              <w:rPr>
                <w:rtl w:val="0"/>
              </w:rPr>
            </w:r>
          </w:p>
        </w:tc>
        <w:tc>
          <w:tcPr>
            <w:shd w:fill="ffffff" w:val="clear"/>
          </w:tcPr>
          <w:p w:rsidR="00000000" w:rsidDel="00000000" w:rsidP="00000000" w:rsidRDefault="00000000" w:rsidRPr="00000000" w14:paraId="00000126">
            <w:pPr>
              <w:rPr>
                <w:color w:val="000000"/>
                <w:sz w:val="20"/>
                <w:szCs w:val="20"/>
              </w:rPr>
            </w:pPr>
            <w:r w:rsidDel="00000000" w:rsidR="00000000" w:rsidRPr="00000000">
              <w:rPr>
                <w:color w:val="000000"/>
                <w:sz w:val="20"/>
                <w:szCs w:val="20"/>
                <w:rtl w:val="0"/>
              </w:rPr>
              <w:t xml:space="preserve">60:00</w:t>
            </w:r>
          </w:p>
        </w:tc>
      </w:tr>
      <w:tr>
        <w:trPr>
          <w:cantSplit w:val="0"/>
          <w:trHeight w:val="350" w:hRule="atLeast"/>
          <w:tblHeader w:val="0"/>
        </w:trPr>
        <w:tc>
          <w:tcPr/>
          <w:p w:rsidR="00000000" w:rsidDel="00000000" w:rsidP="00000000" w:rsidRDefault="00000000" w:rsidRPr="00000000" w14:paraId="00000127">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128">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29">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2A">
            <w:pPr>
              <w:rPr>
                <w:b w:val="1"/>
                <w:color w:val="0070c0"/>
                <w:sz w:val="20"/>
                <w:szCs w:val="20"/>
              </w:rPr>
            </w:pPr>
            <w:r w:rsidDel="00000000" w:rsidR="00000000" w:rsidRPr="00000000">
              <w:rPr>
                <w:b w:val="1"/>
                <w:color w:val="0070c0"/>
                <w:sz w:val="20"/>
                <w:szCs w:val="20"/>
                <w:rtl w:val="0"/>
              </w:rPr>
              <w:t xml:space="preserve">60:00</w:t>
            </w:r>
          </w:p>
        </w:tc>
        <w:tc>
          <w:tcPr/>
          <w:p w:rsidR="00000000" w:rsidDel="00000000" w:rsidP="00000000" w:rsidRDefault="00000000" w:rsidRPr="00000000" w14:paraId="0000012B">
            <w:pPr>
              <w:rPr>
                <w:b w:val="1"/>
                <w:color w:val="0070c0"/>
              </w:rPr>
            </w:pPr>
            <w:r w:rsidDel="00000000" w:rsidR="00000000" w:rsidRPr="00000000">
              <w:rPr>
                <w:color w:val="0b84b5"/>
                <w:sz w:val="20"/>
                <w:szCs w:val="20"/>
                <w:rtl w:val="0"/>
              </w:rPr>
              <w:t xml:space="preserve">-</w:t>
            </w:r>
            <w:r w:rsidDel="00000000" w:rsidR="00000000" w:rsidRPr="00000000">
              <w:rPr>
                <w:rtl w:val="0"/>
              </w:rPr>
            </w:r>
          </w:p>
        </w:tc>
        <w:tc>
          <w:tcPr/>
          <w:p w:rsidR="00000000" w:rsidDel="00000000" w:rsidP="00000000" w:rsidRDefault="00000000" w:rsidRPr="00000000" w14:paraId="0000012C">
            <w:pPr>
              <w:rPr>
                <w:b w:val="1"/>
                <w:color w:val="0070c0"/>
              </w:rPr>
            </w:pPr>
            <w:r w:rsidDel="00000000" w:rsidR="00000000" w:rsidRPr="00000000">
              <w:rPr>
                <w:b w:val="1"/>
                <w:color w:val="0b84b5"/>
                <w:sz w:val="20"/>
                <w:szCs w:val="20"/>
                <w:rtl w:val="0"/>
              </w:rPr>
              <w:t xml:space="preserve">120:00</w:t>
            </w:r>
            <w:r w:rsidDel="00000000" w:rsidR="00000000" w:rsidRPr="00000000">
              <w:rPr>
                <w:rtl w:val="0"/>
              </w:rPr>
            </w:r>
          </w:p>
        </w:tc>
      </w:tr>
    </w:tbl>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rPr>
          <w:i w:val="1"/>
          <w:color w:val="bfbfbf"/>
          <w:sz w:val="14"/>
          <w:szCs w:val="14"/>
        </w:rPr>
      </w:pPr>
      <w:r w:rsidDel="00000000" w:rsidR="00000000" w:rsidRPr="00000000">
        <w:rPr>
          <w:b w:val="1"/>
          <w:rtl w:val="0"/>
        </w:rPr>
        <w:t xml:space="preserve">Elective 2: Gemstone Polishing</w:t>
      </w:r>
      <w:r w:rsidDel="00000000" w:rsidR="00000000" w:rsidRPr="00000000">
        <w:rPr>
          <w:rtl w:val="0"/>
        </w:rPr>
      </w:r>
    </w:p>
    <w:tbl>
      <w:tblPr>
        <w:tblStyle w:val="Table5"/>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645"/>
        <w:gridCol w:w="1071"/>
        <w:gridCol w:w="1119"/>
        <w:gridCol w:w="1376"/>
        <w:gridCol w:w="1732"/>
        <w:gridCol w:w="1074"/>
        <w:tblGridChange w:id="0">
          <w:tblGrid>
            <w:gridCol w:w="2645"/>
            <w:gridCol w:w="1071"/>
            <w:gridCol w:w="1119"/>
            <w:gridCol w:w="1376"/>
            <w:gridCol w:w="1732"/>
            <w:gridCol w:w="1074"/>
          </w:tblGrid>
        </w:tblGridChange>
      </w:tblGrid>
      <w:tr>
        <w:trPr>
          <w:cantSplit w:val="0"/>
          <w:tblHeader w:val="0"/>
        </w:trPr>
        <w:tc>
          <w:tcPr>
            <w:shd w:fill="f2f2f2" w:val="clear"/>
          </w:tcPr>
          <w:p w:rsidR="00000000" w:rsidDel="00000000" w:rsidP="00000000" w:rsidRDefault="00000000" w:rsidRPr="00000000" w14:paraId="0000012F">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130">
            <w:pPr>
              <w:jc w:val="center"/>
              <w:rPr>
                <w:color w:val="0070c0"/>
              </w:rPr>
            </w:pPr>
            <w:r w:rsidDel="00000000" w:rsidR="00000000" w:rsidRPr="00000000">
              <w:rPr>
                <w:color w:val="0070c0"/>
                <w:rtl w:val="0"/>
              </w:rPr>
              <w:t xml:space="preserve">Theory Duration</w:t>
            </w:r>
          </w:p>
          <w:p w:rsidR="00000000" w:rsidDel="00000000" w:rsidP="00000000" w:rsidRDefault="00000000" w:rsidRPr="00000000" w14:paraId="00000131">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132">
            <w:pPr>
              <w:jc w:val="center"/>
              <w:rPr>
                <w:color w:val="0070c0"/>
              </w:rPr>
            </w:pPr>
            <w:r w:rsidDel="00000000" w:rsidR="00000000" w:rsidRPr="00000000">
              <w:rPr>
                <w:color w:val="0070c0"/>
                <w:rtl w:val="0"/>
              </w:rPr>
              <w:t xml:space="preserve">Practical Duration</w:t>
            </w:r>
          </w:p>
        </w:tc>
        <w:tc>
          <w:tcPr>
            <w:shd w:fill="f2f2f2" w:val="clear"/>
          </w:tcPr>
          <w:p w:rsidR="00000000" w:rsidDel="00000000" w:rsidP="00000000" w:rsidRDefault="00000000" w:rsidRPr="00000000" w14:paraId="00000133">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134">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135">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36">
            <w:pPr>
              <w:rPr>
                <w:b w:val="0"/>
                <w:color w:val="0b84b5"/>
                <w:sz w:val="20"/>
                <w:szCs w:val="20"/>
              </w:rPr>
            </w:pPr>
            <w:r w:rsidDel="00000000" w:rsidR="00000000" w:rsidRPr="00000000">
              <w:rPr>
                <w:color w:val="0b84b5"/>
                <w:sz w:val="20"/>
                <w:szCs w:val="20"/>
                <w:rtl w:val="0"/>
              </w:rPr>
              <w:t xml:space="preserve">G&amp;J/N6701 - Polish the faceted or cabochon gemstone</w:t>
            </w:r>
            <w:r w:rsidDel="00000000" w:rsidR="00000000" w:rsidRPr="00000000">
              <w:rPr>
                <w:rtl w:val="0"/>
              </w:rPr>
            </w:r>
          </w:p>
          <w:p w:rsidR="00000000" w:rsidDel="00000000" w:rsidP="00000000" w:rsidRDefault="00000000" w:rsidRPr="00000000" w14:paraId="00000137">
            <w:pPr>
              <w:rPr>
                <w:color w:val="0b84b5"/>
                <w:sz w:val="20"/>
                <w:szCs w:val="20"/>
              </w:rPr>
            </w:pPr>
            <w:r w:rsidDel="00000000" w:rsidR="00000000" w:rsidRPr="00000000">
              <w:rPr>
                <w:color w:val="0b84b5"/>
                <w:sz w:val="20"/>
                <w:szCs w:val="20"/>
                <w:rtl w:val="0"/>
              </w:rPr>
              <w:t xml:space="preserve">NOS Version No. 3.0           </w:t>
            </w:r>
          </w:p>
          <w:p w:rsidR="00000000" w:rsidDel="00000000" w:rsidP="00000000" w:rsidRDefault="00000000" w:rsidRPr="00000000" w14:paraId="00000138">
            <w:pPr>
              <w:rPr>
                <w:color w:val="0b84b5"/>
                <w:sz w:val="20"/>
                <w:szCs w:val="20"/>
              </w:rPr>
            </w:pPr>
            <w:r w:rsidDel="00000000" w:rsidR="00000000" w:rsidRPr="00000000">
              <w:rPr>
                <w:color w:val="0b84b5"/>
                <w:sz w:val="20"/>
                <w:szCs w:val="20"/>
                <w:rtl w:val="0"/>
              </w:rPr>
              <w:t xml:space="preserve">NSQF Level 3</w:t>
            </w:r>
          </w:p>
        </w:tc>
        <w:tc>
          <w:tcPr>
            <w:shd w:fill="ffffff" w:val="clear"/>
            <w:vAlign w:val="center"/>
          </w:tcPr>
          <w:p w:rsidR="00000000" w:rsidDel="00000000" w:rsidP="00000000" w:rsidRDefault="00000000" w:rsidRPr="00000000" w14:paraId="00000139">
            <w:pPr>
              <w:rPr>
                <w:b w:val="1"/>
                <w:color w:val="0b84b5"/>
                <w:sz w:val="20"/>
                <w:szCs w:val="20"/>
              </w:rPr>
            </w:pPr>
            <w:r w:rsidDel="00000000" w:rsidR="00000000" w:rsidRPr="00000000">
              <w:rPr>
                <w:b w:val="1"/>
                <w:color w:val="0b84b5"/>
                <w:sz w:val="20"/>
                <w:szCs w:val="20"/>
                <w:rtl w:val="0"/>
              </w:rPr>
              <w:t xml:space="preserve">30:00</w:t>
            </w:r>
          </w:p>
        </w:tc>
        <w:tc>
          <w:tcPr>
            <w:shd w:fill="ffffff" w:val="clear"/>
            <w:vAlign w:val="center"/>
          </w:tcPr>
          <w:p w:rsidR="00000000" w:rsidDel="00000000" w:rsidP="00000000" w:rsidRDefault="00000000" w:rsidRPr="00000000" w14:paraId="0000013A">
            <w:pPr>
              <w:rPr>
                <w:b w:val="1"/>
                <w:color w:val="0b84b5"/>
                <w:sz w:val="20"/>
                <w:szCs w:val="20"/>
              </w:rPr>
            </w:pPr>
            <w:r w:rsidDel="00000000" w:rsidR="00000000" w:rsidRPr="00000000">
              <w:rPr>
                <w:b w:val="1"/>
                <w:color w:val="0b84b5"/>
                <w:sz w:val="20"/>
                <w:szCs w:val="20"/>
                <w:rtl w:val="0"/>
              </w:rPr>
              <w:t xml:space="preserve">30:00</w:t>
            </w:r>
          </w:p>
        </w:tc>
        <w:tc>
          <w:tcPr>
            <w:shd w:fill="ffffff" w:val="clear"/>
            <w:vAlign w:val="center"/>
          </w:tcPr>
          <w:p w:rsidR="00000000" w:rsidDel="00000000" w:rsidP="00000000" w:rsidRDefault="00000000" w:rsidRPr="00000000" w14:paraId="0000013B">
            <w:pPr>
              <w:rPr>
                <w:b w:val="1"/>
                <w:color w:val="0b84b5"/>
                <w:sz w:val="20"/>
                <w:szCs w:val="20"/>
              </w:rPr>
            </w:pPr>
            <w:r w:rsidDel="00000000" w:rsidR="00000000" w:rsidRPr="00000000">
              <w:rPr>
                <w:b w:val="1"/>
                <w:color w:val="0b84b5"/>
                <w:sz w:val="20"/>
                <w:szCs w:val="20"/>
                <w:rtl w:val="0"/>
              </w:rPr>
              <w:t xml:space="preserve">60:00</w:t>
            </w:r>
          </w:p>
        </w:tc>
        <w:tc>
          <w:tcPr>
            <w:shd w:fill="ffffff" w:val="clear"/>
          </w:tcPr>
          <w:p w:rsidR="00000000" w:rsidDel="00000000" w:rsidP="00000000" w:rsidRDefault="00000000" w:rsidRPr="00000000" w14:paraId="0000013C">
            <w:pPr>
              <w:rPr>
                <w:color w:val="0b84b5"/>
                <w:sz w:val="20"/>
                <w:szCs w:val="20"/>
              </w:rPr>
            </w:pPr>
            <w:r w:rsidDel="00000000" w:rsidR="00000000" w:rsidRPr="00000000">
              <w:rPr>
                <w:color w:val="0b84b5"/>
                <w:sz w:val="20"/>
                <w:szCs w:val="20"/>
                <w:rtl w:val="0"/>
              </w:rPr>
              <w:br w:type="textWrapping"/>
              <w:br w:type="textWrapping"/>
              <w:t xml:space="preserve">-</w:t>
            </w:r>
          </w:p>
        </w:tc>
        <w:tc>
          <w:tcPr>
            <w:shd w:fill="ffffff" w:val="clear"/>
          </w:tcPr>
          <w:p w:rsidR="00000000" w:rsidDel="00000000" w:rsidP="00000000" w:rsidRDefault="00000000" w:rsidRPr="00000000" w14:paraId="0000013D">
            <w:pPr>
              <w:rPr>
                <w:color w:val="0b84b5"/>
                <w:sz w:val="20"/>
                <w:szCs w:val="20"/>
              </w:rPr>
            </w:pPr>
            <w:r w:rsidDel="00000000" w:rsidR="00000000" w:rsidRPr="00000000">
              <w:rPr>
                <w:b w:val="1"/>
                <w:color w:val="0b84b5"/>
                <w:sz w:val="20"/>
                <w:szCs w:val="20"/>
                <w:rtl w:val="0"/>
              </w:rPr>
              <w:br w:type="textWrapping"/>
              <w:br w:type="textWrapping"/>
              <w:t xml:space="preserve">120:00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3E">
            <w:pPr>
              <w:rPr>
                <w:b w:val="0"/>
                <w:color w:val="0070c0"/>
                <w:sz w:val="20"/>
                <w:szCs w:val="20"/>
              </w:rPr>
            </w:pPr>
            <w:r w:rsidDel="00000000" w:rsidR="00000000" w:rsidRPr="00000000">
              <w:rPr>
                <w:b w:val="0"/>
                <w:sz w:val="20"/>
                <w:szCs w:val="20"/>
                <w:rtl w:val="0"/>
              </w:rPr>
              <w:t xml:space="preserve">Module 17: Polish the Faceted or Cabochon Gemstone</w:t>
            </w:r>
            <w:r w:rsidDel="00000000" w:rsidR="00000000" w:rsidRPr="00000000">
              <w:rPr>
                <w:rtl w:val="0"/>
              </w:rPr>
            </w:r>
          </w:p>
        </w:tc>
        <w:tc>
          <w:tcPr>
            <w:shd w:fill="ffffff" w:val="clear"/>
          </w:tcPr>
          <w:p w:rsidR="00000000" w:rsidDel="00000000" w:rsidP="00000000" w:rsidRDefault="00000000" w:rsidRPr="00000000" w14:paraId="0000013F">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c>
          <w:tcPr>
            <w:shd w:fill="ffffff" w:val="clear"/>
          </w:tcPr>
          <w:p w:rsidR="00000000" w:rsidDel="00000000" w:rsidP="00000000" w:rsidRDefault="00000000" w:rsidRPr="00000000" w14:paraId="00000140">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c>
          <w:tcPr>
            <w:shd w:fill="ffffff" w:val="clear"/>
          </w:tcPr>
          <w:p w:rsidR="00000000" w:rsidDel="00000000" w:rsidP="00000000" w:rsidRDefault="00000000" w:rsidRPr="00000000" w14:paraId="00000141">
            <w:pPr>
              <w:rPr>
                <w:b w:val="1"/>
                <w:color w:val="0070c0"/>
                <w:sz w:val="20"/>
                <w:szCs w:val="20"/>
              </w:rPr>
            </w:pPr>
            <w:r w:rsidDel="00000000" w:rsidR="00000000" w:rsidRPr="00000000">
              <w:rPr>
                <w:color w:val="000000"/>
                <w:sz w:val="20"/>
                <w:szCs w:val="20"/>
                <w:rtl w:val="0"/>
              </w:rPr>
              <w:t xml:space="preserve">60:00</w:t>
            </w:r>
            <w:r w:rsidDel="00000000" w:rsidR="00000000" w:rsidRPr="00000000">
              <w:rPr>
                <w:rtl w:val="0"/>
              </w:rPr>
            </w:r>
          </w:p>
        </w:tc>
        <w:tc>
          <w:tcPr>
            <w:shd w:fill="ffffff" w:val="clear"/>
          </w:tcPr>
          <w:p w:rsidR="00000000" w:rsidDel="00000000" w:rsidP="00000000" w:rsidRDefault="00000000" w:rsidRPr="00000000" w14:paraId="00000142">
            <w:pPr>
              <w:rPr>
                <w:color w:val="000000"/>
                <w:sz w:val="20"/>
                <w:szCs w:val="20"/>
              </w:rPr>
            </w:pPr>
            <w:r w:rsidDel="00000000" w:rsidR="00000000" w:rsidRPr="00000000">
              <w:rPr>
                <w:color w:val="000000"/>
                <w:sz w:val="20"/>
                <w:szCs w:val="20"/>
                <w:rtl w:val="0"/>
              </w:rPr>
              <w:t xml:space="preserve">-</w:t>
            </w:r>
          </w:p>
        </w:tc>
        <w:tc>
          <w:tcPr>
            <w:shd w:fill="ffffff" w:val="clear"/>
          </w:tcPr>
          <w:p w:rsidR="00000000" w:rsidDel="00000000" w:rsidP="00000000" w:rsidRDefault="00000000" w:rsidRPr="00000000" w14:paraId="00000143">
            <w:pPr>
              <w:rPr>
                <w:b w:val="1"/>
                <w:color w:val="0070c0"/>
                <w:sz w:val="20"/>
                <w:szCs w:val="20"/>
              </w:rPr>
            </w:pPr>
            <w:r w:rsidDel="00000000" w:rsidR="00000000" w:rsidRPr="00000000">
              <w:rPr>
                <w:color w:val="000000"/>
                <w:sz w:val="20"/>
                <w:szCs w:val="20"/>
                <w:rtl w:val="0"/>
              </w:rPr>
              <w:t xml:space="preserve">120:00</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44">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145">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46">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47">
            <w:pPr>
              <w:rPr>
                <w:b w:val="1"/>
                <w:color w:val="0070c0"/>
              </w:rPr>
            </w:pPr>
            <w:r w:rsidDel="00000000" w:rsidR="00000000" w:rsidRPr="00000000">
              <w:rPr>
                <w:b w:val="1"/>
                <w:color w:val="0070c0"/>
                <w:sz w:val="20"/>
                <w:szCs w:val="20"/>
                <w:rtl w:val="0"/>
              </w:rPr>
              <w:t xml:space="preserve">60:00</w:t>
            </w:r>
            <w:r w:rsidDel="00000000" w:rsidR="00000000" w:rsidRPr="00000000">
              <w:rPr>
                <w:rtl w:val="0"/>
              </w:rPr>
            </w:r>
          </w:p>
        </w:tc>
        <w:tc>
          <w:tcPr/>
          <w:p w:rsidR="00000000" w:rsidDel="00000000" w:rsidP="00000000" w:rsidRDefault="00000000" w:rsidRPr="00000000" w14:paraId="00000148">
            <w:pPr>
              <w:rPr>
                <w:b w:val="1"/>
                <w:color w:val="0070c0"/>
              </w:rPr>
            </w:pPr>
            <w:r w:rsidDel="00000000" w:rsidR="00000000" w:rsidRPr="00000000">
              <w:rPr>
                <w:color w:val="0b84b5"/>
                <w:sz w:val="20"/>
                <w:szCs w:val="20"/>
                <w:rtl w:val="0"/>
              </w:rPr>
              <w:t xml:space="preserve">-</w:t>
            </w:r>
            <w:r w:rsidDel="00000000" w:rsidR="00000000" w:rsidRPr="00000000">
              <w:rPr>
                <w:rtl w:val="0"/>
              </w:rPr>
            </w:r>
          </w:p>
        </w:tc>
        <w:tc>
          <w:tcPr/>
          <w:p w:rsidR="00000000" w:rsidDel="00000000" w:rsidP="00000000" w:rsidRDefault="00000000" w:rsidRPr="00000000" w14:paraId="00000149">
            <w:pPr>
              <w:rPr>
                <w:b w:val="1"/>
                <w:color w:val="0070c0"/>
              </w:rPr>
            </w:pPr>
            <w:r w:rsidDel="00000000" w:rsidR="00000000" w:rsidRPr="00000000">
              <w:rPr>
                <w:b w:val="1"/>
                <w:color w:val="0b84b5"/>
                <w:sz w:val="20"/>
                <w:szCs w:val="20"/>
                <w:rtl w:val="0"/>
              </w:rPr>
              <w:t xml:space="preserve">120:00</w:t>
            </w:r>
            <w:r w:rsidDel="00000000" w:rsidR="00000000" w:rsidRPr="00000000">
              <w:rPr>
                <w:rtl w:val="0"/>
              </w:rPr>
            </w:r>
          </w:p>
        </w:tc>
      </w:tr>
    </w:tbl>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rPr>
          <w:i w:val="1"/>
          <w:color w:val="bfbfbf"/>
          <w:sz w:val="14"/>
          <w:szCs w:val="14"/>
        </w:rPr>
      </w:pPr>
      <w:r w:rsidDel="00000000" w:rsidR="00000000" w:rsidRPr="00000000">
        <w:rPr>
          <w:b w:val="1"/>
          <w:rtl w:val="0"/>
        </w:rPr>
        <w:t xml:space="preserve">Elective 3: Gemstone Polishing</w:t>
      </w:r>
      <w:r w:rsidDel="00000000" w:rsidR="00000000" w:rsidRPr="00000000">
        <w:rPr>
          <w:rtl w:val="0"/>
        </w:rPr>
      </w:r>
    </w:p>
    <w:tbl>
      <w:tblPr>
        <w:tblStyle w:val="Table6"/>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645"/>
        <w:gridCol w:w="1071"/>
        <w:gridCol w:w="1119"/>
        <w:gridCol w:w="1376"/>
        <w:gridCol w:w="1732"/>
        <w:gridCol w:w="1074"/>
        <w:tblGridChange w:id="0">
          <w:tblGrid>
            <w:gridCol w:w="2645"/>
            <w:gridCol w:w="1071"/>
            <w:gridCol w:w="1119"/>
            <w:gridCol w:w="1376"/>
            <w:gridCol w:w="1732"/>
            <w:gridCol w:w="1074"/>
          </w:tblGrid>
        </w:tblGridChange>
      </w:tblGrid>
      <w:tr>
        <w:trPr>
          <w:cantSplit w:val="0"/>
          <w:tblHeader w:val="0"/>
        </w:trPr>
        <w:tc>
          <w:tcPr>
            <w:shd w:fill="f2f2f2" w:val="clear"/>
          </w:tcPr>
          <w:p w:rsidR="00000000" w:rsidDel="00000000" w:rsidP="00000000" w:rsidRDefault="00000000" w:rsidRPr="00000000" w14:paraId="0000014C">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14D">
            <w:pPr>
              <w:jc w:val="center"/>
              <w:rPr>
                <w:color w:val="0070c0"/>
              </w:rPr>
            </w:pPr>
            <w:r w:rsidDel="00000000" w:rsidR="00000000" w:rsidRPr="00000000">
              <w:rPr>
                <w:color w:val="0070c0"/>
                <w:rtl w:val="0"/>
              </w:rPr>
              <w:t xml:space="preserve">Theory Duration</w:t>
            </w:r>
          </w:p>
          <w:p w:rsidR="00000000" w:rsidDel="00000000" w:rsidP="00000000" w:rsidRDefault="00000000" w:rsidRPr="00000000" w14:paraId="0000014E">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14F">
            <w:pPr>
              <w:jc w:val="center"/>
              <w:rPr>
                <w:color w:val="0070c0"/>
              </w:rPr>
            </w:pPr>
            <w:r w:rsidDel="00000000" w:rsidR="00000000" w:rsidRPr="00000000">
              <w:rPr>
                <w:color w:val="0070c0"/>
                <w:rtl w:val="0"/>
              </w:rPr>
              <w:t xml:space="preserve">Practical Duration</w:t>
            </w:r>
          </w:p>
        </w:tc>
        <w:tc>
          <w:tcPr>
            <w:shd w:fill="f2f2f2" w:val="clear"/>
          </w:tcPr>
          <w:p w:rsidR="00000000" w:rsidDel="00000000" w:rsidP="00000000" w:rsidRDefault="00000000" w:rsidRPr="00000000" w14:paraId="00000150">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151">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152">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53">
            <w:pPr>
              <w:rPr>
                <w:b w:val="0"/>
                <w:color w:val="0b84b5"/>
                <w:sz w:val="20"/>
                <w:szCs w:val="20"/>
              </w:rPr>
            </w:pPr>
            <w:r w:rsidDel="00000000" w:rsidR="00000000" w:rsidRPr="00000000">
              <w:rPr>
                <w:color w:val="0b84b5"/>
                <w:sz w:val="20"/>
                <w:szCs w:val="20"/>
                <w:rtl w:val="0"/>
              </w:rPr>
              <w:t xml:space="preserve">G&amp;J/N6702 - </w:t>
            </w:r>
            <w:r w:rsidDel="00000000" w:rsidR="00000000" w:rsidRPr="00000000">
              <w:rPr>
                <w:rFonts w:ascii="Verdana" w:cs="Verdana" w:eastAsia="Verdana" w:hAnsi="Verdana"/>
                <w:color w:val="268dc1"/>
                <w:sz w:val="21"/>
                <w:szCs w:val="21"/>
                <w:rtl w:val="0"/>
              </w:rPr>
              <w:t xml:space="preserve">Make facets on gemstones</w:t>
            </w:r>
            <w:r w:rsidDel="00000000" w:rsidR="00000000" w:rsidRPr="00000000">
              <w:rPr>
                <w:rtl w:val="0"/>
              </w:rPr>
            </w:r>
          </w:p>
          <w:p w:rsidR="00000000" w:rsidDel="00000000" w:rsidP="00000000" w:rsidRDefault="00000000" w:rsidRPr="00000000" w14:paraId="00000154">
            <w:pPr>
              <w:rPr>
                <w:color w:val="0b84b5"/>
                <w:sz w:val="20"/>
                <w:szCs w:val="20"/>
              </w:rPr>
            </w:pPr>
            <w:r w:rsidDel="00000000" w:rsidR="00000000" w:rsidRPr="00000000">
              <w:rPr>
                <w:color w:val="0b84b5"/>
                <w:sz w:val="20"/>
                <w:szCs w:val="20"/>
                <w:rtl w:val="0"/>
              </w:rPr>
              <w:t xml:space="preserve">NOS Version No. 3.0           </w:t>
            </w:r>
          </w:p>
          <w:p w:rsidR="00000000" w:rsidDel="00000000" w:rsidP="00000000" w:rsidRDefault="00000000" w:rsidRPr="00000000" w14:paraId="00000155">
            <w:pPr>
              <w:rPr>
                <w:color w:val="0b84b5"/>
                <w:sz w:val="20"/>
                <w:szCs w:val="20"/>
              </w:rPr>
            </w:pPr>
            <w:r w:rsidDel="00000000" w:rsidR="00000000" w:rsidRPr="00000000">
              <w:rPr>
                <w:color w:val="0b84b5"/>
                <w:sz w:val="20"/>
                <w:szCs w:val="20"/>
                <w:rtl w:val="0"/>
              </w:rPr>
              <w:t xml:space="preserve">NSQF Level 3</w:t>
            </w:r>
          </w:p>
        </w:tc>
        <w:tc>
          <w:tcPr>
            <w:shd w:fill="ffffff" w:val="clear"/>
            <w:vAlign w:val="center"/>
          </w:tcPr>
          <w:p w:rsidR="00000000" w:rsidDel="00000000" w:rsidP="00000000" w:rsidRDefault="00000000" w:rsidRPr="00000000" w14:paraId="00000156">
            <w:pPr>
              <w:rPr>
                <w:color w:val="0b84b5"/>
                <w:sz w:val="20"/>
                <w:szCs w:val="20"/>
              </w:rPr>
            </w:pPr>
            <w:r w:rsidDel="00000000" w:rsidR="00000000" w:rsidRPr="00000000">
              <w:rPr>
                <w:b w:val="1"/>
                <w:color w:val="0b84b5"/>
                <w:sz w:val="20"/>
                <w:szCs w:val="20"/>
                <w:rtl w:val="0"/>
              </w:rPr>
              <w:t xml:space="preserve">30:00</w:t>
            </w:r>
            <w:r w:rsidDel="00000000" w:rsidR="00000000" w:rsidRPr="00000000">
              <w:rPr>
                <w:rtl w:val="0"/>
              </w:rPr>
            </w:r>
          </w:p>
        </w:tc>
        <w:tc>
          <w:tcPr>
            <w:shd w:fill="ffffff" w:val="clear"/>
            <w:vAlign w:val="center"/>
          </w:tcPr>
          <w:p w:rsidR="00000000" w:rsidDel="00000000" w:rsidP="00000000" w:rsidRDefault="00000000" w:rsidRPr="00000000" w14:paraId="00000157">
            <w:pPr>
              <w:rPr>
                <w:color w:val="0b84b5"/>
                <w:sz w:val="20"/>
                <w:szCs w:val="20"/>
              </w:rPr>
            </w:pPr>
            <w:r w:rsidDel="00000000" w:rsidR="00000000" w:rsidRPr="00000000">
              <w:rPr>
                <w:b w:val="1"/>
                <w:color w:val="0b84b5"/>
                <w:sz w:val="20"/>
                <w:szCs w:val="20"/>
                <w:rtl w:val="0"/>
              </w:rPr>
              <w:t xml:space="preserve">30:00</w:t>
            </w:r>
            <w:r w:rsidDel="00000000" w:rsidR="00000000" w:rsidRPr="00000000">
              <w:rPr>
                <w:rtl w:val="0"/>
              </w:rPr>
            </w:r>
          </w:p>
        </w:tc>
        <w:tc>
          <w:tcPr>
            <w:shd w:fill="ffffff" w:val="clear"/>
            <w:vAlign w:val="center"/>
          </w:tcPr>
          <w:p w:rsidR="00000000" w:rsidDel="00000000" w:rsidP="00000000" w:rsidRDefault="00000000" w:rsidRPr="00000000" w14:paraId="00000158">
            <w:pPr>
              <w:rPr>
                <w:color w:val="0b84b5"/>
                <w:sz w:val="20"/>
                <w:szCs w:val="20"/>
              </w:rPr>
            </w:pPr>
            <w:r w:rsidDel="00000000" w:rsidR="00000000" w:rsidRPr="00000000">
              <w:rPr>
                <w:b w:val="1"/>
                <w:color w:val="0b84b5"/>
                <w:sz w:val="20"/>
                <w:szCs w:val="20"/>
                <w:rtl w:val="0"/>
              </w:rPr>
              <w:t xml:space="preserve">60:00</w:t>
            </w:r>
            <w:r w:rsidDel="00000000" w:rsidR="00000000" w:rsidRPr="00000000">
              <w:rPr>
                <w:rtl w:val="0"/>
              </w:rPr>
            </w:r>
          </w:p>
        </w:tc>
        <w:tc>
          <w:tcPr>
            <w:shd w:fill="ffffff" w:val="clear"/>
          </w:tcPr>
          <w:p w:rsidR="00000000" w:rsidDel="00000000" w:rsidP="00000000" w:rsidRDefault="00000000" w:rsidRPr="00000000" w14:paraId="00000159">
            <w:pPr>
              <w:rPr>
                <w:color w:val="0b84b5"/>
                <w:sz w:val="20"/>
                <w:szCs w:val="20"/>
              </w:rPr>
            </w:pPr>
            <w:r w:rsidDel="00000000" w:rsidR="00000000" w:rsidRPr="00000000">
              <w:rPr>
                <w:color w:val="0b84b5"/>
                <w:sz w:val="20"/>
                <w:szCs w:val="20"/>
                <w:rtl w:val="0"/>
              </w:rPr>
              <w:br w:type="textWrapping"/>
              <w:br w:type="textWrapping"/>
              <w:t xml:space="preserve">-</w:t>
            </w:r>
          </w:p>
        </w:tc>
        <w:tc>
          <w:tcPr>
            <w:shd w:fill="ffffff" w:val="clear"/>
          </w:tcPr>
          <w:p w:rsidR="00000000" w:rsidDel="00000000" w:rsidP="00000000" w:rsidRDefault="00000000" w:rsidRPr="00000000" w14:paraId="0000015A">
            <w:pPr>
              <w:rPr>
                <w:color w:val="0b84b5"/>
                <w:sz w:val="20"/>
                <w:szCs w:val="20"/>
              </w:rPr>
            </w:pPr>
            <w:r w:rsidDel="00000000" w:rsidR="00000000" w:rsidRPr="00000000">
              <w:rPr>
                <w:b w:val="1"/>
                <w:color w:val="0b84b5"/>
                <w:sz w:val="20"/>
                <w:szCs w:val="20"/>
                <w:rtl w:val="0"/>
              </w:rPr>
              <w:br w:type="textWrapping"/>
              <w:br w:type="textWrapping"/>
              <w:t xml:space="preserve">120:00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5B">
            <w:pPr>
              <w:rPr>
                <w:b w:val="0"/>
                <w:color w:val="0070c0"/>
                <w:sz w:val="20"/>
                <w:szCs w:val="20"/>
              </w:rPr>
            </w:pPr>
            <w:r w:rsidDel="00000000" w:rsidR="00000000" w:rsidRPr="00000000">
              <w:rPr>
                <w:b w:val="0"/>
                <w:sz w:val="20"/>
                <w:szCs w:val="20"/>
                <w:rtl w:val="0"/>
              </w:rPr>
              <w:t xml:space="preserve">Module 18: Making Facets on Gemstones</w:t>
            </w:r>
            <w:r w:rsidDel="00000000" w:rsidR="00000000" w:rsidRPr="00000000">
              <w:rPr>
                <w:rtl w:val="0"/>
              </w:rPr>
            </w:r>
          </w:p>
        </w:tc>
        <w:tc>
          <w:tcPr>
            <w:shd w:fill="ffffff" w:val="clear"/>
          </w:tcPr>
          <w:p w:rsidR="00000000" w:rsidDel="00000000" w:rsidP="00000000" w:rsidRDefault="00000000" w:rsidRPr="00000000" w14:paraId="0000015C">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c>
          <w:tcPr>
            <w:shd w:fill="ffffff" w:val="clear"/>
          </w:tcPr>
          <w:p w:rsidR="00000000" w:rsidDel="00000000" w:rsidP="00000000" w:rsidRDefault="00000000" w:rsidRPr="00000000" w14:paraId="0000015D">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c>
          <w:tcPr>
            <w:shd w:fill="ffffff" w:val="clear"/>
          </w:tcPr>
          <w:p w:rsidR="00000000" w:rsidDel="00000000" w:rsidP="00000000" w:rsidRDefault="00000000" w:rsidRPr="00000000" w14:paraId="0000015E">
            <w:pPr>
              <w:rPr>
                <w:b w:val="1"/>
                <w:color w:val="0070c0"/>
                <w:sz w:val="20"/>
                <w:szCs w:val="20"/>
              </w:rPr>
            </w:pPr>
            <w:r w:rsidDel="00000000" w:rsidR="00000000" w:rsidRPr="00000000">
              <w:rPr>
                <w:color w:val="000000"/>
                <w:sz w:val="20"/>
                <w:szCs w:val="20"/>
                <w:rtl w:val="0"/>
              </w:rPr>
              <w:t xml:space="preserve">60:00</w:t>
            </w:r>
            <w:r w:rsidDel="00000000" w:rsidR="00000000" w:rsidRPr="00000000">
              <w:rPr>
                <w:rtl w:val="0"/>
              </w:rPr>
            </w:r>
          </w:p>
        </w:tc>
        <w:tc>
          <w:tcPr>
            <w:shd w:fill="ffffff" w:val="clear"/>
          </w:tcPr>
          <w:p w:rsidR="00000000" w:rsidDel="00000000" w:rsidP="00000000" w:rsidRDefault="00000000" w:rsidRPr="00000000" w14:paraId="0000015F">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ffffff" w:val="clear"/>
          </w:tcPr>
          <w:p w:rsidR="00000000" w:rsidDel="00000000" w:rsidP="00000000" w:rsidRDefault="00000000" w:rsidRPr="00000000" w14:paraId="00000160">
            <w:pPr>
              <w:rPr>
                <w:b w:val="1"/>
                <w:color w:val="0070c0"/>
                <w:sz w:val="20"/>
                <w:szCs w:val="20"/>
              </w:rPr>
            </w:pPr>
            <w:r w:rsidDel="00000000" w:rsidR="00000000" w:rsidRPr="00000000">
              <w:rPr>
                <w:color w:val="000000"/>
                <w:sz w:val="20"/>
                <w:szCs w:val="20"/>
                <w:rtl w:val="0"/>
              </w:rPr>
              <w:t xml:space="preserve">120:00</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61">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162">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63">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64">
            <w:pPr>
              <w:rPr>
                <w:b w:val="1"/>
                <w:color w:val="0070c0"/>
              </w:rPr>
            </w:pPr>
            <w:r w:rsidDel="00000000" w:rsidR="00000000" w:rsidRPr="00000000">
              <w:rPr>
                <w:b w:val="1"/>
                <w:color w:val="0070c0"/>
                <w:sz w:val="20"/>
                <w:szCs w:val="20"/>
                <w:rtl w:val="0"/>
              </w:rPr>
              <w:t xml:space="preserve">60:00</w:t>
            </w:r>
            <w:r w:rsidDel="00000000" w:rsidR="00000000" w:rsidRPr="00000000">
              <w:rPr>
                <w:rtl w:val="0"/>
              </w:rPr>
            </w:r>
          </w:p>
        </w:tc>
        <w:tc>
          <w:tcPr/>
          <w:p w:rsidR="00000000" w:rsidDel="00000000" w:rsidP="00000000" w:rsidRDefault="00000000" w:rsidRPr="00000000" w14:paraId="00000165">
            <w:pPr>
              <w:rPr>
                <w:b w:val="1"/>
                <w:color w:val="0070c0"/>
              </w:rPr>
            </w:pPr>
            <w:r w:rsidDel="00000000" w:rsidR="00000000" w:rsidRPr="00000000">
              <w:rPr>
                <w:color w:val="0b84b5"/>
                <w:sz w:val="20"/>
                <w:szCs w:val="20"/>
                <w:rtl w:val="0"/>
              </w:rPr>
              <w:t xml:space="preserve">-</w:t>
            </w:r>
            <w:r w:rsidDel="00000000" w:rsidR="00000000" w:rsidRPr="00000000">
              <w:rPr>
                <w:rtl w:val="0"/>
              </w:rPr>
            </w:r>
          </w:p>
        </w:tc>
        <w:tc>
          <w:tcPr/>
          <w:p w:rsidR="00000000" w:rsidDel="00000000" w:rsidP="00000000" w:rsidRDefault="00000000" w:rsidRPr="00000000" w14:paraId="00000166">
            <w:pPr>
              <w:rPr>
                <w:b w:val="1"/>
                <w:color w:val="0070c0"/>
              </w:rPr>
            </w:pPr>
            <w:r w:rsidDel="00000000" w:rsidR="00000000" w:rsidRPr="00000000">
              <w:rPr>
                <w:b w:val="1"/>
                <w:color w:val="0b84b5"/>
                <w:sz w:val="20"/>
                <w:szCs w:val="20"/>
                <w:rtl w:val="0"/>
              </w:rPr>
              <w:t xml:space="preserve">120:00</w:t>
            </w:r>
            <w:r w:rsidDel="00000000" w:rsidR="00000000" w:rsidRPr="00000000">
              <w:rPr>
                <w:rtl w:val="0"/>
              </w:rPr>
            </w:r>
          </w:p>
        </w:tc>
      </w:tr>
    </w:tbl>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rPr>
          <w:i w:val="1"/>
          <w:color w:val="bfbfbf"/>
          <w:sz w:val="14"/>
          <w:szCs w:val="14"/>
        </w:rPr>
      </w:pPr>
      <w:r w:rsidDel="00000000" w:rsidR="00000000" w:rsidRPr="00000000">
        <w:rPr>
          <w:b w:val="1"/>
          <w:rtl w:val="0"/>
        </w:rPr>
        <w:t xml:space="preserve">Elective 4: Gemstone Girdle Polishing</w:t>
      </w:r>
      <w:r w:rsidDel="00000000" w:rsidR="00000000" w:rsidRPr="00000000">
        <w:rPr>
          <w:rtl w:val="0"/>
        </w:rPr>
      </w:r>
    </w:p>
    <w:tbl>
      <w:tblPr>
        <w:tblStyle w:val="Table7"/>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645"/>
        <w:gridCol w:w="1071"/>
        <w:gridCol w:w="1119"/>
        <w:gridCol w:w="1376"/>
        <w:gridCol w:w="1732"/>
        <w:gridCol w:w="1074"/>
        <w:tblGridChange w:id="0">
          <w:tblGrid>
            <w:gridCol w:w="2645"/>
            <w:gridCol w:w="1071"/>
            <w:gridCol w:w="1119"/>
            <w:gridCol w:w="1376"/>
            <w:gridCol w:w="1732"/>
            <w:gridCol w:w="1074"/>
          </w:tblGrid>
        </w:tblGridChange>
      </w:tblGrid>
      <w:tr>
        <w:trPr>
          <w:cantSplit w:val="0"/>
          <w:tblHeader w:val="0"/>
        </w:trPr>
        <w:tc>
          <w:tcPr>
            <w:shd w:fill="f2f2f2" w:val="clear"/>
          </w:tcPr>
          <w:p w:rsidR="00000000" w:rsidDel="00000000" w:rsidP="00000000" w:rsidRDefault="00000000" w:rsidRPr="00000000" w14:paraId="00000169">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16A">
            <w:pPr>
              <w:jc w:val="center"/>
              <w:rPr>
                <w:color w:val="0070c0"/>
              </w:rPr>
            </w:pPr>
            <w:r w:rsidDel="00000000" w:rsidR="00000000" w:rsidRPr="00000000">
              <w:rPr>
                <w:color w:val="0070c0"/>
                <w:rtl w:val="0"/>
              </w:rPr>
              <w:t xml:space="preserve">Theory Duration</w:t>
            </w:r>
          </w:p>
          <w:p w:rsidR="00000000" w:rsidDel="00000000" w:rsidP="00000000" w:rsidRDefault="00000000" w:rsidRPr="00000000" w14:paraId="0000016B">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16C">
            <w:pPr>
              <w:jc w:val="center"/>
              <w:rPr>
                <w:color w:val="0070c0"/>
              </w:rPr>
            </w:pPr>
            <w:r w:rsidDel="00000000" w:rsidR="00000000" w:rsidRPr="00000000">
              <w:rPr>
                <w:color w:val="0070c0"/>
                <w:rtl w:val="0"/>
              </w:rPr>
              <w:t xml:space="preserve">Practical Duration</w:t>
            </w:r>
          </w:p>
        </w:tc>
        <w:tc>
          <w:tcPr>
            <w:shd w:fill="f2f2f2" w:val="clear"/>
          </w:tcPr>
          <w:p w:rsidR="00000000" w:rsidDel="00000000" w:rsidP="00000000" w:rsidRDefault="00000000" w:rsidRPr="00000000" w14:paraId="0000016D">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16E">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16F">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70">
            <w:pPr>
              <w:rPr>
                <w:b w:val="0"/>
                <w:color w:val="0b84b5"/>
                <w:sz w:val="20"/>
                <w:szCs w:val="20"/>
              </w:rPr>
            </w:pPr>
            <w:r w:rsidDel="00000000" w:rsidR="00000000" w:rsidRPr="00000000">
              <w:rPr>
                <w:color w:val="0b84b5"/>
                <w:sz w:val="20"/>
                <w:szCs w:val="20"/>
                <w:rtl w:val="0"/>
              </w:rPr>
              <w:t xml:space="preserve">G&amp;J/N6703 - </w:t>
            </w:r>
            <w:r w:rsidDel="00000000" w:rsidR="00000000" w:rsidRPr="00000000">
              <w:rPr>
                <w:rFonts w:ascii="Verdana" w:cs="Verdana" w:eastAsia="Verdana" w:hAnsi="Verdana"/>
                <w:color w:val="268dc1"/>
                <w:sz w:val="21"/>
                <w:szCs w:val="21"/>
                <w:rtl w:val="0"/>
              </w:rPr>
              <w:t xml:space="preserve">Polish the girdle of faceted gemstone</w:t>
            </w:r>
            <w:r w:rsidDel="00000000" w:rsidR="00000000" w:rsidRPr="00000000">
              <w:rPr>
                <w:rtl w:val="0"/>
              </w:rPr>
            </w:r>
          </w:p>
          <w:p w:rsidR="00000000" w:rsidDel="00000000" w:rsidP="00000000" w:rsidRDefault="00000000" w:rsidRPr="00000000" w14:paraId="00000171">
            <w:pPr>
              <w:rPr>
                <w:color w:val="0b84b5"/>
                <w:sz w:val="20"/>
                <w:szCs w:val="20"/>
              </w:rPr>
            </w:pPr>
            <w:r w:rsidDel="00000000" w:rsidR="00000000" w:rsidRPr="00000000">
              <w:rPr>
                <w:color w:val="0b84b5"/>
                <w:sz w:val="20"/>
                <w:szCs w:val="20"/>
                <w:rtl w:val="0"/>
              </w:rPr>
              <w:t xml:space="preserve">NOS Version No. 3.0           </w:t>
            </w:r>
          </w:p>
          <w:p w:rsidR="00000000" w:rsidDel="00000000" w:rsidP="00000000" w:rsidRDefault="00000000" w:rsidRPr="00000000" w14:paraId="00000172">
            <w:pPr>
              <w:rPr>
                <w:color w:val="0b84b5"/>
                <w:sz w:val="20"/>
                <w:szCs w:val="20"/>
              </w:rPr>
            </w:pPr>
            <w:r w:rsidDel="00000000" w:rsidR="00000000" w:rsidRPr="00000000">
              <w:rPr>
                <w:color w:val="0b84b5"/>
                <w:sz w:val="20"/>
                <w:szCs w:val="20"/>
                <w:rtl w:val="0"/>
              </w:rPr>
              <w:t xml:space="preserve">NSQF Level 3</w:t>
            </w:r>
          </w:p>
        </w:tc>
        <w:tc>
          <w:tcPr>
            <w:shd w:fill="ffffff" w:val="clear"/>
            <w:vAlign w:val="center"/>
          </w:tcPr>
          <w:p w:rsidR="00000000" w:rsidDel="00000000" w:rsidP="00000000" w:rsidRDefault="00000000" w:rsidRPr="00000000" w14:paraId="00000173">
            <w:pPr>
              <w:rPr>
                <w:color w:val="0b84b5"/>
                <w:sz w:val="20"/>
                <w:szCs w:val="20"/>
              </w:rPr>
            </w:pPr>
            <w:r w:rsidDel="00000000" w:rsidR="00000000" w:rsidRPr="00000000">
              <w:rPr>
                <w:b w:val="1"/>
                <w:color w:val="0b84b5"/>
                <w:sz w:val="20"/>
                <w:szCs w:val="20"/>
                <w:rtl w:val="0"/>
              </w:rPr>
              <w:t xml:space="preserve">30:00</w:t>
            </w:r>
            <w:r w:rsidDel="00000000" w:rsidR="00000000" w:rsidRPr="00000000">
              <w:rPr>
                <w:rtl w:val="0"/>
              </w:rPr>
            </w:r>
          </w:p>
        </w:tc>
        <w:tc>
          <w:tcPr>
            <w:shd w:fill="ffffff" w:val="clear"/>
            <w:vAlign w:val="center"/>
          </w:tcPr>
          <w:p w:rsidR="00000000" w:rsidDel="00000000" w:rsidP="00000000" w:rsidRDefault="00000000" w:rsidRPr="00000000" w14:paraId="00000174">
            <w:pPr>
              <w:rPr>
                <w:color w:val="0b84b5"/>
                <w:sz w:val="20"/>
                <w:szCs w:val="20"/>
              </w:rPr>
            </w:pPr>
            <w:r w:rsidDel="00000000" w:rsidR="00000000" w:rsidRPr="00000000">
              <w:rPr>
                <w:b w:val="1"/>
                <w:color w:val="0b84b5"/>
                <w:sz w:val="20"/>
                <w:szCs w:val="20"/>
                <w:rtl w:val="0"/>
              </w:rPr>
              <w:t xml:space="preserve">30:00</w:t>
            </w:r>
            <w:r w:rsidDel="00000000" w:rsidR="00000000" w:rsidRPr="00000000">
              <w:rPr>
                <w:rtl w:val="0"/>
              </w:rPr>
            </w:r>
          </w:p>
        </w:tc>
        <w:tc>
          <w:tcPr>
            <w:shd w:fill="ffffff" w:val="clear"/>
            <w:vAlign w:val="center"/>
          </w:tcPr>
          <w:p w:rsidR="00000000" w:rsidDel="00000000" w:rsidP="00000000" w:rsidRDefault="00000000" w:rsidRPr="00000000" w14:paraId="00000175">
            <w:pPr>
              <w:rPr>
                <w:color w:val="0b84b5"/>
                <w:sz w:val="20"/>
                <w:szCs w:val="20"/>
              </w:rPr>
            </w:pPr>
            <w:r w:rsidDel="00000000" w:rsidR="00000000" w:rsidRPr="00000000">
              <w:rPr>
                <w:b w:val="1"/>
                <w:color w:val="0b84b5"/>
                <w:sz w:val="20"/>
                <w:szCs w:val="20"/>
                <w:rtl w:val="0"/>
              </w:rPr>
              <w:t xml:space="preserve">60:00</w:t>
            </w:r>
            <w:r w:rsidDel="00000000" w:rsidR="00000000" w:rsidRPr="00000000">
              <w:rPr>
                <w:rtl w:val="0"/>
              </w:rPr>
            </w:r>
          </w:p>
        </w:tc>
        <w:tc>
          <w:tcPr>
            <w:shd w:fill="ffffff" w:val="clear"/>
          </w:tcPr>
          <w:p w:rsidR="00000000" w:rsidDel="00000000" w:rsidP="00000000" w:rsidRDefault="00000000" w:rsidRPr="00000000" w14:paraId="00000176">
            <w:pPr>
              <w:rPr>
                <w:color w:val="0b84b5"/>
                <w:sz w:val="20"/>
                <w:szCs w:val="20"/>
              </w:rPr>
            </w:pPr>
            <w:r w:rsidDel="00000000" w:rsidR="00000000" w:rsidRPr="00000000">
              <w:rPr>
                <w:color w:val="0b84b5"/>
                <w:sz w:val="20"/>
                <w:szCs w:val="20"/>
                <w:rtl w:val="0"/>
              </w:rPr>
              <w:br w:type="textWrapping"/>
              <w:br w:type="textWrapping"/>
              <w:t xml:space="preserve">-</w:t>
            </w:r>
          </w:p>
        </w:tc>
        <w:tc>
          <w:tcPr>
            <w:shd w:fill="ffffff" w:val="clear"/>
          </w:tcPr>
          <w:p w:rsidR="00000000" w:rsidDel="00000000" w:rsidP="00000000" w:rsidRDefault="00000000" w:rsidRPr="00000000" w14:paraId="00000177">
            <w:pPr>
              <w:rPr>
                <w:color w:val="0b84b5"/>
                <w:sz w:val="20"/>
                <w:szCs w:val="20"/>
              </w:rPr>
            </w:pPr>
            <w:r w:rsidDel="00000000" w:rsidR="00000000" w:rsidRPr="00000000">
              <w:rPr>
                <w:b w:val="1"/>
                <w:color w:val="0b84b5"/>
                <w:sz w:val="20"/>
                <w:szCs w:val="20"/>
                <w:rtl w:val="0"/>
              </w:rPr>
              <w:br w:type="textWrapping"/>
              <w:br w:type="textWrapping"/>
              <w:t xml:space="preserve">120:00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78">
            <w:pPr>
              <w:rPr>
                <w:b w:val="0"/>
                <w:color w:val="0070c0"/>
                <w:sz w:val="20"/>
                <w:szCs w:val="20"/>
              </w:rPr>
            </w:pPr>
            <w:r w:rsidDel="00000000" w:rsidR="00000000" w:rsidRPr="00000000">
              <w:rPr>
                <w:b w:val="0"/>
                <w:sz w:val="20"/>
                <w:szCs w:val="20"/>
                <w:rtl w:val="0"/>
              </w:rPr>
              <w:t xml:space="preserve">Module 19: Polish the Girdle of Faceted Gemstone Gemstone</w:t>
            </w:r>
            <w:r w:rsidDel="00000000" w:rsidR="00000000" w:rsidRPr="00000000">
              <w:rPr>
                <w:rtl w:val="0"/>
              </w:rPr>
            </w:r>
          </w:p>
        </w:tc>
        <w:tc>
          <w:tcPr>
            <w:shd w:fill="ffffff" w:val="clear"/>
          </w:tcPr>
          <w:p w:rsidR="00000000" w:rsidDel="00000000" w:rsidP="00000000" w:rsidRDefault="00000000" w:rsidRPr="00000000" w14:paraId="00000179">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c>
          <w:tcPr>
            <w:shd w:fill="ffffff" w:val="clear"/>
          </w:tcPr>
          <w:p w:rsidR="00000000" w:rsidDel="00000000" w:rsidP="00000000" w:rsidRDefault="00000000" w:rsidRPr="00000000" w14:paraId="0000017A">
            <w:pPr>
              <w:rPr>
                <w:b w:val="1"/>
                <w:color w:val="0070c0"/>
                <w:sz w:val="20"/>
                <w:szCs w:val="20"/>
              </w:rPr>
            </w:pPr>
            <w:r w:rsidDel="00000000" w:rsidR="00000000" w:rsidRPr="00000000">
              <w:rPr>
                <w:color w:val="000000"/>
                <w:sz w:val="20"/>
                <w:szCs w:val="20"/>
                <w:rtl w:val="0"/>
              </w:rPr>
              <w:t xml:space="preserve">30:00</w:t>
            </w:r>
            <w:r w:rsidDel="00000000" w:rsidR="00000000" w:rsidRPr="00000000">
              <w:rPr>
                <w:rtl w:val="0"/>
              </w:rPr>
            </w:r>
          </w:p>
        </w:tc>
        <w:tc>
          <w:tcPr>
            <w:shd w:fill="ffffff" w:val="clear"/>
          </w:tcPr>
          <w:p w:rsidR="00000000" w:rsidDel="00000000" w:rsidP="00000000" w:rsidRDefault="00000000" w:rsidRPr="00000000" w14:paraId="0000017B">
            <w:pPr>
              <w:rPr>
                <w:b w:val="1"/>
                <w:color w:val="0070c0"/>
                <w:sz w:val="20"/>
                <w:szCs w:val="20"/>
              </w:rPr>
            </w:pPr>
            <w:r w:rsidDel="00000000" w:rsidR="00000000" w:rsidRPr="00000000">
              <w:rPr>
                <w:color w:val="000000"/>
                <w:sz w:val="20"/>
                <w:szCs w:val="20"/>
                <w:rtl w:val="0"/>
              </w:rPr>
              <w:t xml:space="preserve">60:00</w:t>
            </w:r>
            <w:r w:rsidDel="00000000" w:rsidR="00000000" w:rsidRPr="00000000">
              <w:rPr>
                <w:rtl w:val="0"/>
              </w:rPr>
            </w:r>
          </w:p>
        </w:tc>
        <w:tc>
          <w:tcPr>
            <w:shd w:fill="ffffff" w:val="clear"/>
          </w:tcPr>
          <w:p w:rsidR="00000000" w:rsidDel="00000000" w:rsidP="00000000" w:rsidRDefault="00000000" w:rsidRPr="00000000" w14:paraId="0000017C">
            <w:pPr>
              <w:rPr>
                <w:b w:val="1"/>
                <w:color w:val="0070c0"/>
                <w:sz w:val="20"/>
                <w:szCs w:val="20"/>
              </w:rPr>
            </w:pPr>
            <w:r w:rsidDel="00000000" w:rsidR="00000000" w:rsidRPr="00000000">
              <w:rPr>
                <w:color w:val="000000"/>
                <w:sz w:val="20"/>
                <w:szCs w:val="20"/>
                <w:rtl w:val="0"/>
              </w:rPr>
              <w:t xml:space="preserve">-</w:t>
            </w:r>
            <w:r w:rsidDel="00000000" w:rsidR="00000000" w:rsidRPr="00000000">
              <w:rPr>
                <w:rtl w:val="0"/>
              </w:rPr>
            </w:r>
          </w:p>
        </w:tc>
        <w:tc>
          <w:tcPr>
            <w:shd w:fill="ffffff" w:val="clear"/>
          </w:tcPr>
          <w:p w:rsidR="00000000" w:rsidDel="00000000" w:rsidP="00000000" w:rsidRDefault="00000000" w:rsidRPr="00000000" w14:paraId="0000017D">
            <w:pPr>
              <w:rPr>
                <w:b w:val="1"/>
                <w:color w:val="0070c0"/>
                <w:sz w:val="20"/>
                <w:szCs w:val="20"/>
              </w:rPr>
            </w:pPr>
            <w:r w:rsidDel="00000000" w:rsidR="00000000" w:rsidRPr="00000000">
              <w:rPr>
                <w:color w:val="000000"/>
                <w:sz w:val="20"/>
                <w:szCs w:val="20"/>
                <w:rtl w:val="0"/>
              </w:rPr>
              <w:t xml:space="preserve">120:00</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7E">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17F">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80">
            <w:pPr>
              <w:rPr>
                <w:b w:val="1"/>
                <w:color w:val="0070c0"/>
              </w:rPr>
            </w:pPr>
            <w:r w:rsidDel="00000000" w:rsidR="00000000" w:rsidRPr="00000000">
              <w:rPr>
                <w:b w:val="1"/>
                <w:color w:val="0b84b5"/>
                <w:sz w:val="20"/>
                <w:szCs w:val="20"/>
                <w:rtl w:val="0"/>
              </w:rPr>
              <w:t xml:space="preserve">30:00</w:t>
            </w:r>
            <w:r w:rsidDel="00000000" w:rsidR="00000000" w:rsidRPr="00000000">
              <w:rPr>
                <w:rtl w:val="0"/>
              </w:rPr>
            </w:r>
          </w:p>
        </w:tc>
        <w:tc>
          <w:tcPr/>
          <w:p w:rsidR="00000000" w:rsidDel="00000000" w:rsidP="00000000" w:rsidRDefault="00000000" w:rsidRPr="00000000" w14:paraId="00000181">
            <w:pPr>
              <w:rPr>
                <w:b w:val="1"/>
                <w:color w:val="0070c0"/>
              </w:rPr>
            </w:pPr>
            <w:r w:rsidDel="00000000" w:rsidR="00000000" w:rsidRPr="00000000">
              <w:rPr>
                <w:b w:val="1"/>
                <w:color w:val="0070c0"/>
                <w:sz w:val="20"/>
                <w:szCs w:val="20"/>
                <w:rtl w:val="0"/>
              </w:rPr>
              <w:t xml:space="preserve">60:00</w:t>
            </w:r>
            <w:r w:rsidDel="00000000" w:rsidR="00000000" w:rsidRPr="00000000">
              <w:rPr>
                <w:rtl w:val="0"/>
              </w:rPr>
            </w:r>
          </w:p>
        </w:tc>
        <w:tc>
          <w:tcPr/>
          <w:p w:rsidR="00000000" w:rsidDel="00000000" w:rsidP="00000000" w:rsidRDefault="00000000" w:rsidRPr="00000000" w14:paraId="00000182">
            <w:pPr>
              <w:rPr>
                <w:b w:val="1"/>
                <w:color w:val="0070c0"/>
              </w:rPr>
            </w:pPr>
            <w:r w:rsidDel="00000000" w:rsidR="00000000" w:rsidRPr="00000000">
              <w:rPr>
                <w:color w:val="0b84b5"/>
                <w:sz w:val="20"/>
                <w:szCs w:val="20"/>
                <w:rtl w:val="0"/>
              </w:rPr>
              <w:t xml:space="preserve">-</w:t>
            </w:r>
            <w:r w:rsidDel="00000000" w:rsidR="00000000" w:rsidRPr="00000000">
              <w:rPr>
                <w:rtl w:val="0"/>
              </w:rPr>
            </w:r>
          </w:p>
        </w:tc>
        <w:tc>
          <w:tcPr/>
          <w:p w:rsidR="00000000" w:rsidDel="00000000" w:rsidP="00000000" w:rsidRDefault="00000000" w:rsidRPr="00000000" w14:paraId="00000183">
            <w:pPr>
              <w:rPr>
                <w:b w:val="1"/>
                <w:color w:val="0070c0"/>
              </w:rPr>
            </w:pPr>
            <w:r w:rsidDel="00000000" w:rsidR="00000000" w:rsidRPr="00000000">
              <w:rPr>
                <w:b w:val="1"/>
                <w:color w:val="0b84b5"/>
                <w:sz w:val="20"/>
                <w:szCs w:val="20"/>
                <w:rtl w:val="0"/>
              </w:rPr>
              <w:t xml:space="preserve">120:00</w:t>
            </w:r>
            <w:r w:rsidDel="00000000" w:rsidR="00000000" w:rsidRPr="00000000">
              <w:rPr>
                <w:rtl w:val="0"/>
              </w:rPr>
            </w:r>
          </w:p>
        </w:tc>
      </w:tr>
    </w:tbl>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pStyle w:val="Heading1"/>
        <w:jc w:val="center"/>
        <w:rPr>
          <w:color w:val="0b84b5"/>
          <w:sz w:val="44"/>
          <w:szCs w:val="44"/>
        </w:rPr>
      </w:pPr>
      <w:bookmarkStart w:colFirst="0" w:colLast="0" w:name="_heading=h.959x0g8chhx3" w:id="6"/>
      <w:bookmarkEnd w:id="6"/>
      <w:r w:rsidDel="00000000" w:rsidR="00000000" w:rsidRPr="00000000">
        <w:rPr>
          <w:color w:val="0b84b5"/>
          <w:sz w:val="44"/>
          <w:szCs w:val="44"/>
          <w:rtl w:val="0"/>
        </w:rPr>
        <w:t xml:space="preserve">Module Details</w:t>
      </w:r>
    </w:p>
    <w:p w:rsidR="00000000" w:rsidDel="00000000" w:rsidP="00000000" w:rsidRDefault="00000000" w:rsidRPr="00000000" w14:paraId="0000018E">
      <w:pPr>
        <w:rPr/>
      </w:pPr>
      <w:bookmarkStart w:colFirst="0" w:colLast="0" w:name="_heading=h.heupnxkg9ckp" w:id="7"/>
      <w:bookmarkEnd w:id="7"/>
      <w:r w:rsidDel="00000000" w:rsidR="00000000" w:rsidRPr="00000000">
        <w:rPr>
          <w:rtl w:val="0"/>
        </w:rPr>
      </w:r>
    </w:p>
    <w:p w:rsidR="00000000" w:rsidDel="00000000" w:rsidP="00000000" w:rsidRDefault="00000000" w:rsidRPr="00000000" w14:paraId="0000018F">
      <w:pPr>
        <w:pStyle w:val="Heading2"/>
        <w:spacing w:before="240" w:line="240" w:lineRule="auto"/>
        <w:rPr>
          <w:color w:val="0b84b5"/>
          <w:sz w:val="24"/>
          <w:szCs w:val="24"/>
        </w:rPr>
      </w:pPr>
      <w:bookmarkStart w:colFirst="0" w:colLast="0" w:name="_heading=h.vqd7n8yobg86" w:id="8"/>
      <w:bookmarkEnd w:id="8"/>
      <w:r w:rsidDel="00000000" w:rsidR="00000000" w:rsidRPr="00000000">
        <w:rPr>
          <w:color w:val="0b84b5"/>
          <w:sz w:val="24"/>
          <w:szCs w:val="24"/>
          <w:rtl w:val="0"/>
        </w:rPr>
        <w:t xml:space="preserve">Module 1: Introduction and orientation to the Gems and Jewellery sector</w:t>
      </w:r>
    </w:p>
    <w:p w:rsidR="00000000" w:rsidDel="00000000" w:rsidP="00000000" w:rsidRDefault="00000000" w:rsidRPr="00000000" w14:paraId="00000190">
      <w:pPr>
        <w:rPr>
          <w:i w:val="1"/>
          <w:color w:val="0b84b5"/>
          <w:sz w:val="24"/>
          <w:szCs w:val="24"/>
        </w:rPr>
      </w:pPr>
      <w:r w:rsidDel="00000000" w:rsidR="00000000" w:rsidRPr="00000000">
        <w:rPr>
          <w:i w:val="1"/>
          <w:color w:val="0b84b5"/>
          <w:sz w:val="24"/>
          <w:szCs w:val="24"/>
          <w:rtl w:val="0"/>
        </w:rPr>
        <w:t xml:space="preserve">Bridge Module</w:t>
      </w:r>
    </w:p>
    <w:p w:rsidR="00000000" w:rsidDel="00000000" w:rsidP="00000000" w:rsidRDefault="00000000" w:rsidRPr="00000000" w14:paraId="00000191">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overview of the sector.</w:t>
      </w:r>
    </w:p>
    <w:p w:rsidR="00000000" w:rsidDel="00000000" w:rsidP="00000000" w:rsidRDefault="00000000" w:rsidRPr="00000000" w14:paraId="000001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roles and responsibilities of a Gemstone Processor.</w:t>
      </w:r>
    </w:p>
    <w:p w:rsidR="00000000" w:rsidDel="00000000" w:rsidP="00000000" w:rsidRDefault="00000000" w:rsidRPr="00000000" w14:paraId="00000194">
      <w:pPr>
        <w:rPr>
          <w:sz w:val="6"/>
          <w:szCs w:val="6"/>
        </w:rPr>
      </w:pPr>
      <w:r w:rsidDel="00000000" w:rsidR="00000000" w:rsidRPr="00000000">
        <w:rPr>
          <w:rtl w:val="0"/>
        </w:rPr>
      </w:r>
    </w:p>
    <w:tbl>
      <w:tblPr>
        <w:tblStyle w:val="Table8"/>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95">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10:00</w:t>
            </w:r>
            <w:r w:rsidDel="00000000" w:rsidR="00000000" w:rsidRPr="00000000">
              <w:rPr>
                <w:rtl w:val="0"/>
              </w:rPr>
            </w:r>
          </w:p>
        </w:tc>
        <w:tc>
          <w:tcPr/>
          <w:p w:rsidR="00000000" w:rsidDel="00000000" w:rsidP="00000000" w:rsidRDefault="00000000" w:rsidRPr="00000000" w14:paraId="00000196">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0:00</w:t>
            </w:r>
            <w:r w:rsidDel="00000000" w:rsidR="00000000" w:rsidRPr="00000000">
              <w:rPr>
                <w:rtl w:val="0"/>
              </w:rPr>
            </w:r>
          </w:p>
        </w:tc>
      </w:tr>
      <w:tr>
        <w:trPr>
          <w:cantSplit w:val="0"/>
          <w:tblHeader w:val="0"/>
        </w:trPr>
        <w:tc>
          <w:tcPr/>
          <w:p w:rsidR="00000000" w:rsidDel="00000000" w:rsidP="00000000" w:rsidRDefault="00000000" w:rsidRPr="00000000" w14:paraId="00000197">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198">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9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scope of the Gems and Jewellery sector.</w:t>
            </w:r>
          </w:p>
          <w:p w:rsidR="00000000" w:rsidDel="00000000" w:rsidP="00000000" w:rsidRDefault="00000000" w:rsidRPr="00000000" w14:paraId="000001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job opportunities for the Gemstone Processor. </w:t>
            </w:r>
          </w:p>
          <w:p w:rsidR="00000000" w:rsidDel="00000000" w:rsidP="00000000" w:rsidRDefault="00000000" w:rsidRPr="00000000" w14:paraId="000001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roles and responsibilities of a Gemstone Processor. </w:t>
            </w:r>
          </w:p>
          <w:p w:rsidR="00000000" w:rsidDel="00000000" w:rsidP="00000000" w:rsidRDefault="00000000" w:rsidRPr="00000000" w14:paraId="0000019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basics of gemstone processing.</w:t>
            </w:r>
          </w:p>
        </w:tc>
        <w:tc>
          <w:tcPr/>
          <w:p w:rsidR="00000000" w:rsidDel="00000000" w:rsidP="00000000" w:rsidRDefault="00000000" w:rsidRPr="00000000" w14:paraId="0000019D">
            <w:pPr>
              <w:spacing w:after="60" w:before="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E">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A0">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1A2">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A4">
            <w:pPr>
              <w:spacing w:after="60" w:before="60" w:lineRule="auto"/>
              <w:rPr>
                <w:b w:val="1"/>
              </w:rPr>
            </w:pPr>
            <w:r w:rsidDel="00000000" w:rsidR="00000000" w:rsidRPr="00000000">
              <w:rPr>
                <w:rtl w:val="0"/>
              </w:rPr>
            </w:r>
          </w:p>
        </w:tc>
      </w:tr>
    </w:tbl>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1">
      <w:pPr>
        <w:pStyle w:val="Heading2"/>
        <w:rPr>
          <w:color w:val="0b84b5"/>
        </w:rPr>
      </w:pPr>
      <w:bookmarkStart w:colFirst="0" w:colLast="0" w:name="_heading=h.m6q7as14lb04" w:id="9"/>
      <w:bookmarkEnd w:id="9"/>
      <w:r w:rsidDel="00000000" w:rsidR="00000000" w:rsidRPr="00000000">
        <w:rPr>
          <w:color w:val="0b84b5"/>
          <w:sz w:val="24"/>
          <w:szCs w:val="24"/>
          <w:rtl w:val="0"/>
        </w:rPr>
        <w:t xml:space="preserve">Module 2: Dop the gemstone</w:t>
      </w:r>
      <w:r w:rsidDel="00000000" w:rsidR="00000000" w:rsidRPr="00000000">
        <w:rPr>
          <w:color w:val="0b84b5"/>
          <w:rtl w:val="0"/>
        </w:rPr>
        <w:tab/>
      </w:r>
    </w:p>
    <w:p w:rsidR="00000000" w:rsidDel="00000000" w:rsidP="00000000" w:rsidRDefault="00000000" w:rsidRPr="00000000" w14:paraId="000001B2">
      <w:pPr>
        <w:rPr>
          <w:i w:val="1"/>
          <w:color w:val="0b84b5"/>
          <w:sz w:val="24"/>
          <w:szCs w:val="24"/>
        </w:rPr>
      </w:pPr>
      <w:r w:rsidDel="00000000" w:rsidR="00000000" w:rsidRPr="00000000">
        <w:rPr>
          <w:i w:val="1"/>
          <w:color w:val="0b84b5"/>
          <w:sz w:val="24"/>
          <w:szCs w:val="24"/>
          <w:rtl w:val="0"/>
        </w:rPr>
        <w:t xml:space="preserve">Mapped to G&amp;J/N6601, v2.0</w:t>
      </w:r>
    </w:p>
    <w:p w:rsidR="00000000" w:rsidDel="00000000" w:rsidP="00000000" w:rsidRDefault="00000000" w:rsidRPr="00000000" w14:paraId="000001B3">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and inspect gemstones for type, weight, size, hardness, and structural integrity.</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job sheet instructions for accurate alignment and securement.</w:t>
      </w:r>
    </w:p>
    <w:p w:rsidR="00000000" w:rsidDel="00000000" w:rsidP="00000000" w:rsidRDefault="00000000" w:rsidRPr="00000000" w14:paraId="000001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appropriate dops, adhesives, and heating techniques for stability and quality.</w:t>
      </w:r>
    </w:p>
    <w:p w:rsidR="00000000" w:rsidDel="00000000" w:rsidP="00000000" w:rsidRDefault="00000000" w:rsidRPr="00000000" w14:paraId="000001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clean, efficient, hazard-free doping process.</w:t>
      </w:r>
    </w:p>
    <w:p w:rsidR="00000000" w:rsidDel="00000000" w:rsidP="00000000" w:rsidRDefault="00000000" w:rsidRPr="00000000" w14:paraId="000001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and report doped stone details for quality control and traceability.</w:t>
      </w:r>
    </w:p>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BA">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&lt;20:00&gt;</w:t>
            </w:r>
            <w:r w:rsidDel="00000000" w:rsidR="00000000" w:rsidRPr="00000000">
              <w:rPr>
                <w:rtl w:val="0"/>
              </w:rPr>
            </w:r>
          </w:p>
        </w:tc>
        <w:tc>
          <w:tcPr/>
          <w:p w:rsidR="00000000" w:rsidDel="00000000" w:rsidP="00000000" w:rsidRDefault="00000000" w:rsidRPr="00000000" w14:paraId="000001BB">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r>
      <w:tr>
        <w:trPr>
          <w:cantSplit w:val="0"/>
          <w:tblHeader w:val="0"/>
        </w:trPr>
        <w:tc>
          <w:tcPr/>
          <w:p w:rsidR="00000000" w:rsidDel="00000000" w:rsidP="00000000" w:rsidRDefault="00000000" w:rsidRPr="00000000" w14:paraId="000001BC">
            <w:pPr>
              <w:rPr>
                <w:b w:val="1"/>
              </w:rPr>
            </w:pPr>
            <w:r w:rsidDel="00000000" w:rsidR="00000000" w:rsidRPr="00000000">
              <w:rPr>
                <w:b w:val="1"/>
                <w:rtl w:val="0"/>
              </w:rPr>
              <w:t xml:space="preserve">Theory – Key Learning Outcomes </w:t>
            </w:r>
          </w:p>
          <w:p w:rsidR="00000000" w:rsidDel="00000000" w:rsidP="00000000" w:rsidRDefault="00000000" w:rsidRPr="00000000" w14:paraId="000001BD">
            <w:pPr>
              <w:rPr>
                <w:i w:val="1"/>
                <w:color w:val="a6a6a6"/>
                <w:sz w:val="16"/>
                <w:szCs w:val="16"/>
              </w:rPr>
            </w:pPr>
            <w:r w:rsidDel="00000000" w:rsidR="00000000" w:rsidRPr="00000000">
              <w:rPr>
                <w:rtl w:val="0"/>
              </w:rPr>
            </w:r>
          </w:p>
        </w:tc>
        <w:tc>
          <w:tcPr/>
          <w:p w:rsidR="00000000" w:rsidDel="00000000" w:rsidP="00000000" w:rsidRDefault="00000000" w:rsidRPr="00000000" w14:paraId="000001BE">
            <w:pPr>
              <w:rPr>
                <w:b w:val="1"/>
              </w:rPr>
            </w:pPr>
            <w:r w:rsidDel="00000000" w:rsidR="00000000" w:rsidRPr="00000000">
              <w:rPr>
                <w:b w:val="1"/>
                <w:rtl w:val="0"/>
              </w:rPr>
              <w:t xml:space="preserve">Practical – Key Learning Outcomes</w:t>
            </w:r>
          </w:p>
          <w:p w:rsidR="00000000" w:rsidDel="00000000" w:rsidP="00000000" w:rsidRDefault="00000000" w:rsidRPr="00000000" w14:paraId="000001BF">
            <w:pPr>
              <w:rPr/>
            </w:pPr>
            <w:r w:rsidDel="00000000" w:rsidR="00000000" w:rsidRPr="00000000">
              <w:rPr>
                <w:rtl w:val="0"/>
              </w:rPr>
            </w:r>
          </w:p>
        </w:tc>
      </w:tr>
      <w:tr>
        <w:trPr>
          <w:cantSplit w:val="0"/>
          <w:tblHeader w:val="0"/>
        </w:trPr>
        <w:tc>
          <w:tcPr/>
          <w:p w:rsidR="00000000" w:rsidDel="00000000" w:rsidP="00000000" w:rsidRDefault="00000000" w:rsidRPr="00000000" w14:paraId="000001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stone type, weight, and quantity from the job sheet.</w:t>
            </w:r>
          </w:p>
          <w:p w:rsidR="00000000" w:rsidDel="00000000" w:rsidP="00000000" w:rsidRDefault="00000000" w:rsidRPr="00000000" w14:paraId="000001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shape, size, hardness, and structural integrity of stones before doping.</w:t>
            </w:r>
          </w:p>
          <w:p w:rsidR="00000000" w:rsidDel="00000000" w:rsidP="00000000" w:rsidRDefault="00000000" w:rsidRPr="00000000" w14:paraId="000001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the job sheet to determine the correct doping process.</w:t>
            </w:r>
          </w:p>
          <w:p w:rsidR="00000000" w:rsidDel="00000000" w:rsidP="00000000" w:rsidRDefault="00000000" w:rsidRPr="00000000" w14:paraId="000001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between dop types and adhesive/wax materials suitable for various stones.</w:t>
            </w:r>
          </w:p>
          <w:p w:rsidR="00000000" w:rsidDel="00000000" w:rsidP="00000000" w:rsidRDefault="00000000" w:rsidRPr="00000000" w14:paraId="000001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effects of heating temperature on stone quality, color, and structure.</w:t>
            </w:r>
          </w:p>
          <w:p w:rsidR="00000000" w:rsidDel="00000000" w:rsidP="00000000" w:rsidRDefault="00000000" w:rsidRPr="00000000" w14:paraId="000001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importance of accurate alignment for optimal faceting.</w:t>
            </w:r>
          </w:p>
          <w:p w:rsidR="00000000" w:rsidDel="00000000" w:rsidP="00000000" w:rsidRDefault="00000000" w:rsidRPr="00000000" w14:paraId="000001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process of securing stones to prevent movement during faceting.</w:t>
            </w:r>
          </w:p>
          <w:p w:rsidR="00000000" w:rsidDel="00000000" w:rsidP="00000000" w:rsidRDefault="00000000" w:rsidRPr="00000000" w14:paraId="000001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industry standards for doping efficiency, productivity, and quality control.</w:t>
            </w:r>
          </w:p>
          <w:p w:rsidR="00000000" w:rsidDel="00000000" w:rsidP="00000000" w:rsidRDefault="00000000" w:rsidRPr="00000000" w14:paraId="000001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safety measures to minimize wastage, damage, and hazards in doping.</w:t>
            </w:r>
          </w:p>
          <w:p w:rsidR="00000000" w:rsidDel="00000000" w:rsidP="00000000" w:rsidRDefault="00000000" w:rsidRPr="00000000" w14:paraId="000001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details of doped stones and report inconsistencies to the supervisor.</w:t>
            </w:r>
          </w:p>
        </w:tc>
        <w:tc>
          <w:tcPr/>
          <w:p w:rsidR="00000000" w:rsidDel="00000000" w:rsidP="00000000" w:rsidRDefault="00000000" w:rsidRPr="00000000" w14:paraId="000001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the stone type, weight, and quantity received against the job sheet.</w:t>
            </w:r>
          </w:p>
          <w:p w:rsidR="00000000" w:rsidDel="00000000" w:rsidP="00000000" w:rsidRDefault="00000000" w:rsidRPr="00000000" w14:paraId="000001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stones for shape, size, hardness, and structural defects.</w:t>
            </w:r>
          </w:p>
          <w:p w:rsidR="00000000" w:rsidDel="00000000" w:rsidP="00000000" w:rsidRDefault="00000000" w:rsidRPr="00000000" w14:paraId="000001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 the stone accurately on the dop for precise faceting.</w:t>
            </w:r>
          </w:p>
          <w:p w:rsidR="00000000" w:rsidDel="00000000" w:rsidP="00000000" w:rsidRDefault="00000000" w:rsidRPr="00000000" w14:paraId="000001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the appropriate dop and adhesive/wax based on stone type and size.</w:t>
            </w:r>
          </w:p>
          <w:p w:rsidR="00000000" w:rsidDel="00000000" w:rsidP="00000000" w:rsidRDefault="00000000" w:rsidRPr="00000000" w14:paraId="000001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the heating temperature to avoid stone damage or color alteration.</w:t>
            </w:r>
          </w:p>
          <w:p w:rsidR="00000000" w:rsidDel="00000000" w:rsidP="00000000" w:rsidRDefault="00000000" w:rsidRPr="00000000" w14:paraId="000001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 secure setting of the stone to prevent movement during faceting.</w:t>
            </w:r>
          </w:p>
          <w:p w:rsidR="00000000" w:rsidDel="00000000" w:rsidP="00000000" w:rsidRDefault="00000000" w:rsidRPr="00000000" w14:paraId="000001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Execute a clean and scratch-free doping process to maintain stone quality.</w:t>
            </w:r>
          </w:p>
          <w:p w:rsidR="00000000" w:rsidDel="00000000" w:rsidP="00000000" w:rsidRDefault="00000000" w:rsidRPr="00000000" w14:paraId="000001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doping process efficiently to meet production deadlines.</w:t>
            </w:r>
          </w:p>
          <w:p w:rsidR="00000000" w:rsidDel="00000000" w:rsidP="00000000" w:rsidRDefault="00000000" w:rsidRPr="00000000" w14:paraId="000001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Achieve the daily target for doped stones as per industry benchmarks.</w:t>
            </w:r>
          </w:p>
          <w:p w:rsidR="00000000" w:rsidDel="00000000" w:rsidP="00000000" w:rsidRDefault="00000000" w:rsidRPr="00000000" w14:paraId="000001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records of doped stones and report any defects to the supervisor.</w:t>
            </w:r>
          </w:p>
        </w:tc>
      </w:tr>
      <w:tr>
        <w:trPr>
          <w:cantSplit w:val="0"/>
          <w:tblHeader w:val="0"/>
        </w:trPr>
        <w:tc>
          <w:tcPr>
            <w:gridSpan w:val="2"/>
          </w:tcPr>
          <w:p w:rsidR="00000000" w:rsidDel="00000000" w:rsidP="00000000" w:rsidRDefault="00000000" w:rsidRPr="00000000" w14:paraId="000001D4">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D6">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D8">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DA">
            <w:pPr>
              <w:rPr/>
            </w:pPr>
            <w:r w:rsidDel="00000000" w:rsidR="00000000" w:rsidRPr="00000000">
              <w:rPr>
                <w:rtl w:val="0"/>
              </w:rPr>
            </w:r>
          </w:p>
        </w:tc>
      </w:tr>
    </w:tbl>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pStyle w:val="Heading2"/>
        <w:spacing w:after="120" w:lineRule="auto"/>
        <w:rPr>
          <w:color w:val="0b84b5"/>
          <w:sz w:val="24"/>
          <w:szCs w:val="24"/>
        </w:rPr>
      </w:pPr>
      <w:bookmarkStart w:colFirst="0" w:colLast="0" w:name="_heading=h.pfx7zn69psok" w:id="10"/>
      <w:bookmarkEnd w:id="10"/>
      <w:r w:rsidDel="00000000" w:rsidR="00000000" w:rsidRPr="00000000">
        <w:rPr>
          <w:color w:val="0b84b5"/>
          <w:sz w:val="24"/>
          <w:szCs w:val="24"/>
          <w:rtl w:val="0"/>
        </w:rPr>
        <w:t xml:space="preserve">Module 3: Maintain health and safety at workplace</w:t>
        <w:br w:type="textWrapping"/>
      </w:r>
      <w:r w:rsidDel="00000000" w:rsidR="00000000" w:rsidRPr="00000000">
        <w:rPr>
          <w:rFonts w:ascii="Calibri" w:cs="Calibri" w:eastAsia="Calibri" w:hAnsi="Calibri"/>
          <w:b w:val="0"/>
          <w:i w:val="1"/>
          <w:color w:val="0b84b5"/>
          <w:sz w:val="24"/>
          <w:szCs w:val="24"/>
          <w:rtl w:val="0"/>
        </w:rPr>
        <w:t xml:space="preserve">Mapped to G&amp;J/N9902, 2.0</w:t>
      </w:r>
      <w:r w:rsidDel="00000000" w:rsidR="00000000" w:rsidRPr="00000000">
        <w:rPr>
          <w:rtl w:val="0"/>
        </w:rPr>
      </w:r>
    </w:p>
    <w:p w:rsidR="00000000" w:rsidDel="00000000" w:rsidP="00000000" w:rsidRDefault="00000000" w:rsidRPr="00000000" w14:paraId="000001E1">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E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PPE for different job tasks to ensure safety.</w:t>
      </w:r>
    </w:p>
    <w:p w:rsidR="00000000" w:rsidDel="00000000" w:rsidP="00000000" w:rsidRDefault="00000000" w:rsidRPr="00000000" w14:paraId="000001E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mitigate hazards using safe working practices and ergonomics.</w:t>
      </w:r>
    </w:p>
    <w:p w:rsidR="00000000" w:rsidDel="00000000" w:rsidP="00000000" w:rsidRDefault="00000000" w:rsidRPr="00000000" w14:paraId="000001E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fire extinguishers and perform fire rescue techniques effectively.</w:t>
      </w:r>
    </w:p>
    <w:p w:rsidR="00000000" w:rsidDel="00000000" w:rsidP="00000000" w:rsidRDefault="00000000" w:rsidRPr="00000000" w14:paraId="000001E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first aid for burns, bleeding, choking, and other injuries.</w:t>
      </w:r>
    </w:p>
    <w:p w:rsidR="00000000" w:rsidDel="00000000" w:rsidP="00000000" w:rsidRDefault="00000000" w:rsidRPr="00000000" w14:paraId="000001E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emergency response protocols for evacuation and fire prevention.</w:t>
      </w:r>
    </w:p>
    <w:tbl>
      <w:tblPr>
        <w:tblStyle w:val="Table10"/>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E7">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&lt;08:00&gt;</w:t>
            </w:r>
            <w:r w:rsidDel="00000000" w:rsidR="00000000" w:rsidRPr="00000000">
              <w:rPr>
                <w:rtl w:val="0"/>
              </w:rPr>
            </w:r>
          </w:p>
        </w:tc>
        <w:tc>
          <w:tcPr/>
          <w:p w:rsidR="00000000" w:rsidDel="00000000" w:rsidP="00000000" w:rsidRDefault="00000000" w:rsidRPr="00000000" w14:paraId="000001E8">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&lt;22:00&gt;</w:t>
            </w:r>
            <w:r w:rsidDel="00000000" w:rsidR="00000000" w:rsidRPr="00000000">
              <w:rPr>
                <w:rtl w:val="0"/>
              </w:rPr>
            </w:r>
          </w:p>
        </w:tc>
      </w:tr>
      <w:tr>
        <w:trPr>
          <w:cantSplit w:val="0"/>
          <w:tblHeader w:val="0"/>
        </w:trPr>
        <w:tc>
          <w:tcPr/>
          <w:p w:rsidR="00000000" w:rsidDel="00000000" w:rsidP="00000000" w:rsidRDefault="00000000" w:rsidRPr="00000000" w14:paraId="000001E9">
            <w:pPr>
              <w:rPr>
                <w:b w:val="1"/>
              </w:rPr>
            </w:pPr>
            <w:r w:rsidDel="00000000" w:rsidR="00000000" w:rsidRPr="00000000">
              <w:rPr>
                <w:b w:val="1"/>
                <w:rtl w:val="0"/>
              </w:rPr>
              <w:t xml:space="preserve">Theory – Key Learning Outcomes </w:t>
            </w:r>
          </w:p>
          <w:p w:rsidR="00000000" w:rsidDel="00000000" w:rsidP="00000000" w:rsidRDefault="00000000" w:rsidRPr="00000000" w14:paraId="000001EA">
            <w:pPr>
              <w:rPr>
                <w:i w:val="1"/>
                <w:color w:val="a6a6a6"/>
                <w:sz w:val="16"/>
                <w:szCs w:val="16"/>
              </w:rPr>
            </w:pPr>
            <w:r w:rsidDel="00000000" w:rsidR="00000000" w:rsidRPr="00000000">
              <w:rPr>
                <w:rtl w:val="0"/>
              </w:rPr>
            </w:r>
          </w:p>
        </w:tc>
        <w:tc>
          <w:tcPr/>
          <w:p w:rsidR="00000000" w:rsidDel="00000000" w:rsidP="00000000" w:rsidRDefault="00000000" w:rsidRPr="00000000" w14:paraId="000001EB">
            <w:pPr>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appropriate protective clothing/equipment for different job tasks.</w:t>
            </w:r>
          </w:p>
          <w:p w:rsidR="00000000" w:rsidDel="00000000" w:rsidP="00000000" w:rsidRDefault="00000000" w:rsidRPr="00000000" w14:paraId="000001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hazards associated with specific job activities and their potential risks.</w:t>
            </w:r>
          </w:p>
          <w:p w:rsidR="00000000" w:rsidDel="00000000" w:rsidP="00000000" w:rsidRDefault="00000000" w:rsidRPr="00000000" w14:paraId="000001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safe working practices to mitigate workplace hazards.</w:t>
            </w:r>
          </w:p>
          <w:p w:rsidR="00000000" w:rsidDel="00000000" w:rsidP="00000000" w:rsidRDefault="00000000" w:rsidRPr="00000000" w14:paraId="000001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Recognize incorrect working postures and their impact on occupational health.</w:t>
            </w:r>
          </w:p>
          <w:p w:rsidR="00000000" w:rsidDel="00000000" w:rsidP="00000000" w:rsidRDefault="00000000" w:rsidRPr="00000000" w14:paraId="000001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understanding of ergonomics and proper working postures to reduce strain-related issues.</w:t>
            </w:r>
          </w:p>
          <w:p w:rsidR="00000000" w:rsidDel="00000000" w:rsidP="00000000" w:rsidRDefault="00000000" w:rsidRPr="00000000" w14:paraId="000001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between various types of fire and the corresponding fire extinguishers.</w:t>
            </w:r>
          </w:p>
          <w:p w:rsidR="00000000" w:rsidDel="00000000" w:rsidP="00000000" w:rsidRDefault="00000000" w:rsidRPr="00000000" w14:paraId="000001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use and operation of different fire extinguishers.</w:t>
            </w:r>
          </w:p>
          <w:p w:rsidR="00000000" w:rsidDel="00000000" w:rsidP="00000000" w:rsidRDefault="00000000" w:rsidRPr="00000000" w14:paraId="000001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rescue techniques applicable in fire emergencies.</w:t>
            </w:r>
          </w:p>
          <w:p w:rsidR="00000000" w:rsidDel="00000000" w:rsidP="00000000" w:rsidRDefault="00000000" w:rsidRPr="00000000" w14:paraId="000001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housekeeping practices that help prevent fire hazards.</w:t>
            </w:r>
          </w:p>
          <w:p w:rsidR="00000000" w:rsidDel="00000000" w:rsidP="00000000" w:rsidRDefault="00000000" w:rsidRPr="00000000" w14:paraId="000001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the procedures for responding to different types of workplace emergencies.</w:t>
            </w:r>
          </w:p>
          <w:p w:rsidR="00000000" w:rsidDel="00000000" w:rsidP="00000000" w:rsidRDefault="00000000" w:rsidRPr="00000000" w14:paraId="000001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different first aid procedures for injuries such as burns, bleeding, choking, and electric shock.</w:t>
            </w:r>
          </w:p>
          <w:p w:rsidR="00000000" w:rsidDel="00000000" w:rsidP="00000000" w:rsidRDefault="00000000" w:rsidRPr="00000000" w14:paraId="000001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the steps involved in emergency evacuation and assembly point protocols.</w:t>
            </w:r>
          </w:p>
        </w:tc>
        <w:tc>
          <w:tcPr/>
          <w:p w:rsidR="00000000" w:rsidDel="00000000" w:rsidP="00000000" w:rsidRDefault="00000000" w:rsidRPr="00000000" w14:paraId="000001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and wear appropriate personal protective equipment (PPE) for given tasks.</w:t>
            </w:r>
          </w:p>
          <w:p w:rsidR="00000000" w:rsidDel="00000000" w:rsidP="00000000" w:rsidRDefault="00000000" w:rsidRPr="00000000" w14:paraId="000001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workplace areas for potential hazards and document risks.</w:t>
            </w:r>
          </w:p>
          <w:p w:rsidR="00000000" w:rsidDel="00000000" w:rsidP="00000000" w:rsidRDefault="00000000" w:rsidRPr="00000000" w14:paraId="000001F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safe working techniques to manage hazards effectively.</w:t>
            </w:r>
          </w:p>
          <w:p w:rsidR="00000000" w:rsidDel="00000000" w:rsidP="00000000" w:rsidRDefault="00000000" w:rsidRPr="00000000" w14:paraId="000001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correct ergonomic postures while performing job tasks.</w:t>
            </w:r>
          </w:p>
          <w:p w:rsidR="00000000" w:rsidDel="00000000" w:rsidP="00000000" w:rsidRDefault="00000000" w:rsidRPr="00000000" w14:paraId="000001F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different types of fire extinguishers based on fire classifications.</w:t>
            </w:r>
          </w:p>
          <w:p w:rsidR="00000000" w:rsidDel="00000000" w:rsidP="00000000" w:rsidRDefault="00000000" w:rsidRPr="00000000" w14:paraId="000001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rescue techniques for fire hazards, including handling smoke-filled areas and using fire blankets.</w:t>
            </w:r>
          </w:p>
          <w:p w:rsidR="00000000" w:rsidDel="00000000" w:rsidP="00000000" w:rsidRDefault="00000000" w:rsidRPr="00000000" w14:paraId="000001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fire prevention practices through proper housekeeping.</w:t>
            </w:r>
          </w:p>
          <w:p w:rsidR="00000000" w:rsidDel="00000000" w:rsidP="00000000" w:rsidRDefault="00000000" w:rsidRPr="00000000" w14:paraId="000001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correct technique to administer first aid for burns, bleeding, and choking incidents.</w:t>
            </w:r>
          </w:p>
          <w:p w:rsidR="00000000" w:rsidDel="00000000" w:rsidP="00000000" w:rsidRDefault="00000000" w:rsidRPr="00000000" w14:paraId="000002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simulated workplace emergencies, including raising alarms and safe evacuation.</w:t>
            </w:r>
          </w:p>
          <w:p w:rsidR="00000000" w:rsidDel="00000000" w:rsidP="00000000" w:rsidRDefault="00000000" w:rsidRPr="00000000" w14:paraId="000002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correct protocol for emergency assembly and reporting.</w:t>
            </w:r>
          </w:p>
        </w:tc>
      </w:tr>
      <w:tr>
        <w:trPr>
          <w:cantSplit w:val="0"/>
          <w:tblHeader w:val="0"/>
        </w:trPr>
        <w:tc>
          <w:tcPr>
            <w:gridSpan w:val="2"/>
          </w:tcPr>
          <w:p w:rsidR="00000000" w:rsidDel="00000000" w:rsidP="00000000" w:rsidRDefault="00000000" w:rsidRPr="00000000" w14:paraId="00000202">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204">
            <w:pPr>
              <w:jc w:val="both"/>
              <w:rPr/>
            </w:pPr>
            <w:r w:rsidDel="00000000" w:rsidR="00000000" w:rsidRPr="00000000">
              <w:rPr>
                <w:rtl w:val="0"/>
              </w:rPr>
              <w:t xml:space="preserve">Whiteboard, Marker pen, Computer or Laptop attached to LCD projector, Scanner, Computer speakers</w:t>
            </w:r>
          </w:p>
          <w:p w:rsidR="00000000" w:rsidDel="00000000" w:rsidP="00000000" w:rsidRDefault="00000000" w:rsidRPr="00000000" w14:paraId="00000205">
            <w:pPr>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07">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209">
            <w:pPr>
              <w:rPr/>
            </w:pPr>
            <w:r w:rsidDel="00000000" w:rsidR="00000000" w:rsidRPr="00000000">
              <w:rPr>
                <w:rtl w:val="0"/>
              </w:rPr>
              <w:t xml:space="preserve">Safety hand gloves, glasses, safety shoes, mask, fire extinguisher, first aid kit</w:t>
            </w:r>
          </w:p>
          <w:p w:rsidR="00000000" w:rsidDel="00000000" w:rsidP="00000000" w:rsidRDefault="00000000" w:rsidRPr="00000000" w14:paraId="0000020A">
            <w:pPr>
              <w:rPr/>
            </w:pPr>
            <w:r w:rsidDel="00000000" w:rsidR="00000000" w:rsidRPr="00000000">
              <w:rPr>
                <w:rtl w:val="0"/>
              </w:rPr>
            </w:r>
          </w:p>
        </w:tc>
      </w:tr>
    </w:tbl>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rFonts w:ascii="Cambria" w:cs="Cambria" w:eastAsia="Cambria" w:hAnsi="Cambria"/>
          <w:b w:val="1"/>
          <w:color w:val="0b84b5"/>
          <w:sz w:val="24"/>
          <w:szCs w:val="24"/>
        </w:rPr>
      </w:pPr>
      <w:bookmarkStart w:colFirst="0" w:colLast="0" w:name="_heading=h.e996eqgb8ow7" w:id="11"/>
      <w:bookmarkEnd w:id="11"/>
      <w:r w:rsidDel="00000000" w:rsidR="00000000" w:rsidRPr="00000000">
        <w:br w:type="page"/>
      </w:r>
      <w:r w:rsidDel="00000000" w:rsidR="00000000" w:rsidRPr="00000000">
        <w:rPr>
          <w:rtl w:val="0"/>
        </w:rPr>
      </w:r>
    </w:p>
    <w:p w:rsidR="00000000" w:rsidDel="00000000" w:rsidP="00000000" w:rsidRDefault="00000000" w:rsidRPr="00000000" w14:paraId="00000213">
      <w:pPr>
        <w:pStyle w:val="Heading2"/>
        <w:spacing w:line="240" w:lineRule="auto"/>
        <w:rPr>
          <w:rFonts w:ascii="Calibri" w:cs="Calibri" w:eastAsia="Calibri" w:hAnsi="Calibri"/>
          <w:b w:val="0"/>
          <w:i w:val="1"/>
          <w:color w:val="0b84b5"/>
          <w:sz w:val="24"/>
          <w:szCs w:val="24"/>
        </w:rPr>
      </w:pPr>
      <w:bookmarkStart w:colFirst="0" w:colLast="0" w:name="_heading=h.xas0rwhsa02" w:id="12"/>
      <w:bookmarkEnd w:id="12"/>
      <w:r w:rsidDel="00000000" w:rsidR="00000000" w:rsidRPr="00000000">
        <w:rPr>
          <w:color w:val="0b84b5"/>
          <w:sz w:val="24"/>
          <w:szCs w:val="24"/>
          <w:rtl w:val="0"/>
        </w:rPr>
        <w:t xml:space="preserve">Module 4: Implement Circular Economy and Sustainable Practices in Gem and Jewellery Industry</w:t>
        <w:br w:type="textWrapping"/>
      </w:r>
      <w:r w:rsidDel="00000000" w:rsidR="00000000" w:rsidRPr="00000000">
        <w:rPr>
          <w:rFonts w:ascii="Calibri" w:cs="Calibri" w:eastAsia="Calibri" w:hAnsi="Calibri"/>
          <w:b w:val="0"/>
          <w:i w:val="1"/>
          <w:color w:val="0b84b5"/>
          <w:sz w:val="24"/>
          <w:szCs w:val="24"/>
          <w:rtl w:val="0"/>
        </w:rPr>
        <w:t xml:space="preserve">Mapped to G&amp;J/Nxxxx, v1.0</w:t>
      </w:r>
    </w:p>
    <w:p w:rsidR="00000000" w:rsidDel="00000000" w:rsidP="00000000" w:rsidRDefault="00000000" w:rsidRPr="00000000" w14:paraId="00000214">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2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their relevance to sustainable practices in the gem and jewellery industry.</w:t>
      </w:r>
    </w:p>
    <w:p w:rsidR="00000000" w:rsidDel="00000000" w:rsidP="00000000" w:rsidRDefault="00000000" w:rsidRPr="00000000" w14:paraId="000002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design techniques that enhance jewellery recyclability and reusability while minimizing material waste.</w:t>
      </w:r>
    </w:p>
    <w:p w:rsidR="00000000" w:rsidDel="00000000" w:rsidP="00000000" w:rsidRDefault="00000000" w:rsidRPr="00000000" w14:paraId="000002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the environmental and economic impact of material wastage, hazardous waste, and energy consumption in jewellery manufacturing.</w:t>
      </w:r>
    </w:p>
    <w:p w:rsidR="00000000" w:rsidDel="00000000" w:rsidP="00000000" w:rsidRDefault="00000000" w:rsidRPr="00000000" w14:paraId="000002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jewellery production processes by incorporating responsible sourcing, energy-efficient equipment, and waste management techniques.</w:t>
      </w:r>
      <w:r w:rsidDel="00000000" w:rsidR="00000000" w:rsidRPr="00000000">
        <w:rPr>
          <w:rtl w:val="0"/>
        </w:rPr>
      </w:r>
    </w:p>
    <w:tbl>
      <w:tblPr>
        <w:tblStyle w:val="Table11"/>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19">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10:00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1A">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20:00</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1B">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1C">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its relevance to the gem and jewellery industry.</w:t>
            </w:r>
          </w:p>
          <w:p w:rsidR="00000000" w:rsidDel="00000000" w:rsidP="00000000" w:rsidRDefault="00000000" w:rsidRPr="00000000" w14:paraId="000002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methods for designing jewellery that support recyclability and reusability.</w:t>
            </w:r>
          </w:p>
          <w:p w:rsidR="00000000" w:rsidDel="00000000" w:rsidP="00000000" w:rsidRDefault="00000000" w:rsidRPr="00000000" w14:paraId="000002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best practices for responsible sourcing of gemstones and metals in jewellery production.</w:t>
            </w:r>
          </w:p>
          <w:p w:rsidR="00000000" w:rsidDel="00000000" w:rsidP="00000000" w:rsidRDefault="00000000" w:rsidRPr="00000000" w14:paraId="000002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material wastage on cost, sustainability, and environmental degradation.</w:t>
            </w:r>
          </w:p>
          <w:p w:rsidR="00000000" w:rsidDel="00000000" w:rsidP="00000000" w:rsidRDefault="00000000" w:rsidRPr="00000000" w14:paraId="000002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different waste management techniques, including recycling, upcycling, and safe disposal.</w:t>
            </w:r>
          </w:p>
          <w:p w:rsidR="00000000" w:rsidDel="00000000" w:rsidP="00000000" w:rsidRDefault="00000000" w:rsidRPr="00000000" w14:paraId="000002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process of recovering and reintegrating lost gold into production.</w:t>
            </w:r>
          </w:p>
          <w:p w:rsidR="00000000" w:rsidDel="00000000" w:rsidP="00000000" w:rsidRDefault="00000000" w:rsidRPr="00000000" w14:paraId="000002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renewable energy in jewellery manufacturing and its benefits.</w:t>
            </w:r>
          </w:p>
          <w:p w:rsidR="00000000" w:rsidDel="00000000" w:rsidP="00000000" w:rsidRDefault="00000000" w:rsidRPr="00000000" w14:paraId="000002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industry regulations and policies related to sustainable and circular economy practices.</w:t>
            </w:r>
          </w:p>
          <w:p w:rsidR="00000000" w:rsidDel="00000000" w:rsidP="00000000" w:rsidRDefault="00000000" w:rsidRPr="00000000" w14:paraId="000002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significance of energy-efficient equipment and conservation techniques in jewellery production.</w:t>
            </w:r>
          </w:p>
          <w:p w:rsidR="00000000" w:rsidDel="00000000" w:rsidP="00000000" w:rsidRDefault="00000000" w:rsidRPr="00000000" w14:paraId="000002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environmental impact of hazardous waste generated in jewellery manufacturing and methods to mitigate it.</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process of identifying and selecting recyclable materials for jewellery production.</w:t>
            </w:r>
          </w:p>
          <w:p w:rsidR="00000000" w:rsidDel="00000000" w:rsidP="00000000" w:rsidRDefault="00000000" w:rsidRPr="00000000" w14:paraId="000002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modular design techniques that enable easy disassembly and reassembly of jewellery pieces.</w:t>
            </w:r>
          </w:p>
          <w:p w:rsidR="00000000" w:rsidDel="00000000" w:rsidP="00000000" w:rsidRDefault="00000000" w:rsidRPr="00000000" w14:paraId="000002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proper sorting and waste segregation practices for better recycling and disposal.</w:t>
            </w:r>
          </w:p>
          <w:p w:rsidR="00000000" w:rsidDel="00000000" w:rsidP="00000000" w:rsidRDefault="00000000" w:rsidRPr="00000000" w14:paraId="000002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energy-efficient equipment and monitor their performance to reduce power consumption.</w:t>
            </w:r>
          </w:p>
          <w:p w:rsidR="00000000" w:rsidDel="00000000" w:rsidP="00000000" w:rsidRDefault="00000000" w:rsidRPr="00000000" w14:paraId="000002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documentation system to track and record recycled and upcycled materials.</w:t>
            </w:r>
          </w:p>
          <w:p w:rsidR="00000000" w:rsidDel="00000000" w:rsidP="00000000" w:rsidRDefault="00000000" w:rsidRPr="00000000" w14:paraId="000002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basic energy audit to identify inefficiencies in jewellery production processes.</w:t>
            </w:r>
          </w:p>
          <w:p w:rsidR="00000000" w:rsidDel="00000000" w:rsidP="00000000" w:rsidRDefault="00000000" w:rsidRPr="00000000" w14:paraId="000002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jewellery manufacturing processes to incorporate wax pattern reuse in the lost wax casting method.</w:t>
            </w:r>
          </w:p>
          <w:p w:rsidR="00000000" w:rsidDel="00000000" w:rsidP="00000000" w:rsidRDefault="00000000" w:rsidRPr="00000000" w14:paraId="000002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water usage by implementing conservation measures such as recycling wastewater for non-production activities.</w:t>
            </w:r>
          </w:p>
          <w:p w:rsidR="00000000" w:rsidDel="00000000" w:rsidP="00000000" w:rsidRDefault="00000000" w:rsidRPr="00000000" w14:paraId="000002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take-back program for old and unwanted jewellery to promote sustainable practices.</w:t>
            </w:r>
          </w:p>
          <w:p w:rsidR="00000000" w:rsidDel="00000000" w:rsidP="00000000" w:rsidRDefault="00000000" w:rsidRPr="00000000" w14:paraId="000002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adjust indoor lighting, ventilation, and AC settings to enhance energy conservation in daily operations.</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31">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33">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35">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37">
            <w:pPr>
              <w:spacing w:after="60" w:before="60" w:lineRule="auto"/>
              <w:rPr/>
            </w:pPr>
            <w:r w:rsidDel="00000000" w:rsidR="00000000" w:rsidRPr="00000000">
              <w:rPr>
                <w:rtl w:val="0"/>
              </w:rPr>
              <w:t xml:space="preserve">Recycling bins, waste segregation containers, modular design tools, digital design software, energy-efficient furnaces, renewable energy sources (solar panels, wind turbines), water recycling systems, waste tracking software, gold recovery units, wax pattern reuse equipment, take-back program infrastructure, energy audit tools, LED lighting systems, ventilation control devices, air quality monitors, sorting trays, eco-friendly packaging materials, jewellery dismantling tools, upcycling workstations, regulatory compliance documents, sustainable sourcing databases</w:t>
            </w:r>
          </w:p>
        </w:tc>
      </w:tr>
    </w:tbl>
    <w:p w:rsidR="00000000" w:rsidDel="00000000" w:rsidP="00000000" w:rsidRDefault="00000000" w:rsidRPr="00000000" w14:paraId="00000239">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A">
      <w:pPr>
        <w:pStyle w:val="Heading2"/>
        <w:rPr>
          <w:color w:val="0b84b5"/>
          <w:sz w:val="24"/>
          <w:szCs w:val="24"/>
        </w:rPr>
      </w:pPr>
      <w:bookmarkStart w:colFirst="0" w:colLast="0" w:name="_heading=h.kk05sl77dyl8" w:id="13"/>
      <w:bookmarkEnd w:id="13"/>
      <w:r w:rsidDel="00000000" w:rsidR="00000000" w:rsidRPr="00000000">
        <w:rPr>
          <w:color w:val="0b84b5"/>
          <w:sz w:val="24"/>
          <w:szCs w:val="24"/>
          <w:rtl w:val="0"/>
        </w:rPr>
        <w:t xml:space="preserve">Module 5: Introduction to Employability Skills</w:t>
      </w:r>
    </w:p>
    <w:p w:rsidR="00000000" w:rsidDel="00000000" w:rsidP="00000000" w:rsidRDefault="00000000" w:rsidRPr="00000000" w14:paraId="0000023B">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23C">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Employability Skills in meeting the job requirements </w:t>
      </w:r>
    </w:p>
    <w:tbl>
      <w:tblPr>
        <w:tblStyle w:val="Table12"/>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3E">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3F">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40">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41">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42">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43">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Employability Skills in meeting the job requirements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Employability Skills</w:t>
            </w:r>
          </w:p>
        </w:tc>
      </w:tr>
      <w:tr>
        <w:trPr>
          <w:cantSplit w:val="0"/>
          <w:tblHeader w:val="0"/>
        </w:trPr>
        <w:tc>
          <w:tcPr>
            <w:gridSpan w:val="2"/>
            <w:shd w:fill="f2f2f2" w:val="clear"/>
          </w:tcPr>
          <w:p w:rsidR="00000000" w:rsidDel="00000000" w:rsidP="00000000" w:rsidRDefault="00000000" w:rsidRPr="00000000" w14:paraId="00000247">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49">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4B">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4F">
      <w:pPr>
        <w:rPr>
          <w:i w:val="1"/>
          <w:color w:val="365f91"/>
          <w:sz w:val="18"/>
          <w:szCs w:val="18"/>
        </w:rPr>
      </w:pPr>
      <w:r w:rsidDel="00000000" w:rsidR="00000000" w:rsidRPr="00000000">
        <w:rPr>
          <w:rtl w:val="0"/>
        </w:rPr>
      </w:r>
    </w:p>
    <w:p w:rsidR="00000000" w:rsidDel="00000000" w:rsidP="00000000" w:rsidRDefault="00000000" w:rsidRPr="00000000" w14:paraId="00000250">
      <w:pPr>
        <w:rPr>
          <w:i w:val="1"/>
          <w:color w:val="365f91"/>
          <w:sz w:val="18"/>
          <w:szCs w:val="18"/>
        </w:rPr>
      </w:pPr>
      <w:r w:rsidDel="00000000" w:rsidR="00000000" w:rsidRPr="00000000">
        <w:rPr>
          <w:rtl w:val="0"/>
        </w:rPr>
      </w:r>
    </w:p>
    <w:p w:rsidR="00000000" w:rsidDel="00000000" w:rsidP="00000000" w:rsidRDefault="00000000" w:rsidRPr="00000000" w14:paraId="00000251">
      <w:pPr>
        <w:rPr>
          <w:i w:val="1"/>
          <w:color w:val="365f91"/>
          <w:sz w:val="18"/>
          <w:szCs w:val="18"/>
        </w:rPr>
      </w:pPr>
      <w:r w:rsidDel="00000000" w:rsidR="00000000" w:rsidRPr="00000000">
        <w:rPr>
          <w:rtl w:val="0"/>
        </w:rPr>
      </w:r>
    </w:p>
    <w:p w:rsidR="00000000" w:rsidDel="00000000" w:rsidP="00000000" w:rsidRDefault="00000000" w:rsidRPr="00000000" w14:paraId="00000252">
      <w:pPr>
        <w:rPr>
          <w:i w:val="1"/>
          <w:color w:val="365f91"/>
          <w:sz w:val="18"/>
          <w:szCs w:val="18"/>
        </w:rPr>
      </w:pPr>
      <w:r w:rsidDel="00000000" w:rsidR="00000000" w:rsidRPr="00000000">
        <w:rPr>
          <w:rtl w:val="0"/>
        </w:rPr>
      </w:r>
    </w:p>
    <w:p w:rsidR="00000000" w:rsidDel="00000000" w:rsidP="00000000" w:rsidRDefault="00000000" w:rsidRPr="00000000" w14:paraId="00000253">
      <w:pPr>
        <w:rPr>
          <w:i w:val="1"/>
          <w:color w:val="365f91"/>
          <w:sz w:val="18"/>
          <w:szCs w:val="18"/>
        </w:rPr>
      </w:pPr>
      <w:r w:rsidDel="00000000" w:rsidR="00000000" w:rsidRPr="00000000">
        <w:rPr>
          <w:rtl w:val="0"/>
        </w:rPr>
      </w:r>
    </w:p>
    <w:p w:rsidR="00000000" w:rsidDel="00000000" w:rsidP="00000000" w:rsidRDefault="00000000" w:rsidRPr="00000000" w14:paraId="00000254">
      <w:pPr>
        <w:rPr>
          <w:i w:val="1"/>
          <w:color w:val="365f91"/>
          <w:sz w:val="18"/>
          <w:szCs w:val="18"/>
        </w:rPr>
      </w:pPr>
      <w:r w:rsidDel="00000000" w:rsidR="00000000" w:rsidRPr="00000000">
        <w:rPr>
          <w:rtl w:val="0"/>
        </w:rPr>
      </w:r>
    </w:p>
    <w:p w:rsidR="00000000" w:rsidDel="00000000" w:rsidP="00000000" w:rsidRDefault="00000000" w:rsidRPr="00000000" w14:paraId="00000255">
      <w:pPr>
        <w:rPr>
          <w:i w:val="1"/>
          <w:color w:val="365f91"/>
          <w:sz w:val="18"/>
          <w:szCs w:val="18"/>
        </w:rPr>
      </w:pPr>
      <w:r w:rsidDel="00000000" w:rsidR="00000000" w:rsidRPr="00000000">
        <w:rPr>
          <w:rtl w:val="0"/>
        </w:rPr>
      </w:r>
    </w:p>
    <w:p w:rsidR="00000000" w:rsidDel="00000000" w:rsidP="00000000" w:rsidRDefault="00000000" w:rsidRPr="00000000" w14:paraId="00000256">
      <w:pPr>
        <w:rPr>
          <w:i w:val="1"/>
          <w:color w:val="365f91"/>
          <w:sz w:val="18"/>
          <w:szCs w:val="18"/>
        </w:rPr>
      </w:pPr>
      <w:r w:rsidDel="00000000" w:rsidR="00000000" w:rsidRPr="00000000">
        <w:rPr>
          <w:rtl w:val="0"/>
        </w:rPr>
      </w:r>
    </w:p>
    <w:p w:rsidR="00000000" w:rsidDel="00000000" w:rsidP="00000000" w:rsidRDefault="00000000" w:rsidRPr="00000000" w14:paraId="00000257">
      <w:pPr>
        <w:rPr>
          <w:i w:val="1"/>
          <w:color w:val="365f91"/>
          <w:sz w:val="18"/>
          <w:szCs w:val="18"/>
        </w:rPr>
      </w:pPr>
      <w:r w:rsidDel="00000000" w:rsidR="00000000" w:rsidRPr="00000000">
        <w:rPr>
          <w:rtl w:val="0"/>
        </w:rPr>
      </w:r>
    </w:p>
    <w:p w:rsidR="00000000" w:rsidDel="00000000" w:rsidP="00000000" w:rsidRDefault="00000000" w:rsidRPr="00000000" w14:paraId="00000258">
      <w:pPr>
        <w:rPr>
          <w:i w:val="1"/>
          <w:color w:val="365f91"/>
          <w:sz w:val="18"/>
          <w:szCs w:val="18"/>
        </w:rPr>
      </w:pPr>
      <w:r w:rsidDel="00000000" w:rsidR="00000000" w:rsidRPr="00000000">
        <w:rPr>
          <w:rtl w:val="0"/>
        </w:rPr>
      </w:r>
    </w:p>
    <w:p w:rsidR="00000000" w:rsidDel="00000000" w:rsidP="00000000" w:rsidRDefault="00000000" w:rsidRPr="00000000" w14:paraId="00000259">
      <w:pPr>
        <w:rPr>
          <w:i w:val="1"/>
          <w:color w:val="365f91"/>
          <w:sz w:val="18"/>
          <w:szCs w:val="18"/>
        </w:rPr>
      </w:pPr>
      <w:r w:rsidDel="00000000" w:rsidR="00000000" w:rsidRPr="00000000">
        <w:rPr>
          <w:rtl w:val="0"/>
        </w:rPr>
      </w:r>
    </w:p>
    <w:p w:rsidR="00000000" w:rsidDel="00000000" w:rsidP="00000000" w:rsidRDefault="00000000" w:rsidRPr="00000000" w14:paraId="0000025A">
      <w:pPr>
        <w:rPr>
          <w:i w:val="1"/>
          <w:color w:val="365f91"/>
          <w:sz w:val="18"/>
          <w:szCs w:val="18"/>
        </w:rPr>
      </w:pPr>
      <w:r w:rsidDel="00000000" w:rsidR="00000000" w:rsidRPr="00000000">
        <w:rPr>
          <w:rtl w:val="0"/>
        </w:rPr>
      </w:r>
    </w:p>
    <w:p w:rsidR="00000000" w:rsidDel="00000000" w:rsidP="00000000" w:rsidRDefault="00000000" w:rsidRPr="00000000" w14:paraId="0000025B">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C">
      <w:pPr>
        <w:pStyle w:val="Heading2"/>
        <w:rPr>
          <w:color w:val="0b84b5"/>
          <w:sz w:val="24"/>
          <w:szCs w:val="24"/>
        </w:rPr>
      </w:pPr>
      <w:bookmarkStart w:colFirst="0" w:colLast="0" w:name="_heading=h.exizbs1o1tfd" w:id="14"/>
      <w:bookmarkEnd w:id="14"/>
      <w:r w:rsidDel="00000000" w:rsidR="00000000" w:rsidRPr="00000000">
        <w:rPr>
          <w:color w:val="0b84b5"/>
          <w:sz w:val="24"/>
          <w:szCs w:val="24"/>
          <w:rtl w:val="0"/>
        </w:rPr>
        <w:t xml:space="preserve">Module 6: Constitutional values - Citizenship</w:t>
      </w:r>
    </w:p>
    <w:p w:rsidR="00000000" w:rsidDel="00000000" w:rsidP="00000000" w:rsidRDefault="00000000" w:rsidRPr="00000000" w14:paraId="0000025D">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25E">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constitutional values to be followed to become a responsible citizen</w:t>
      </w:r>
    </w:p>
    <w:tbl>
      <w:tblPr>
        <w:tblStyle w:val="Table13"/>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6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6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62">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63">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64">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65">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constitutional values, civic rights, duties, citizenship, responsibility towards society etc. that are required to be followed to become a responsible citizen.</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practice different environmentally sustainable practices</w:t>
            </w:r>
          </w:p>
        </w:tc>
      </w:tr>
      <w:tr>
        <w:trPr>
          <w:cantSplit w:val="0"/>
          <w:tblHeader w:val="0"/>
        </w:trPr>
        <w:tc>
          <w:tcPr>
            <w:gridSpan w:val="2"/>
            <w:shd w:fill="f2f2f2" w:val="clear"/>
          </w:tcPr>
          <w:p w:rsidR="00000000" w:rsidDel="00000000" w:rsidP="00000000" w:rsidRDefault="00000000" w:rsidRPr="00000000" w14:paraId="00000269">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6B">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6D">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71">
      <w:pPr>
        <w:rPr>
          <w:i w:val="1"/>
          <w:color w:val="365f91"/>
          <w:sz w:val="18"/>
          <w:szCs w:val="18"/>
        </w:rPr>
      </w:pPr>
      <w:r w:rsidDel="00000000" w:rsidR="00000000" w:rsidRPr="00000000">
        <w:rPr>
          <w:rtl w:val="0"/>
        </w:rPr>
      </w:r>
    </w:p>
    <w:p w:rsidR="00000000" w:rsidDel="00000000" w:rsidP="00000000" w:rsidRDefault="00000000" w:rsidRPr="00000000" w14:paraId="00000272">
      <w:pPr>
        <w:rPr>
          <w:i w:val="1"/>
          <w:color w:val="365f91"/>
          <w:sz w:val="18"/>
          <w:szCs w:val="18"/>
        </w:rPr>
      </w:pPr>
      <w:r w:rsidDel="00000000" w:rsidR="00000000" w:rsidRPr="00000000">
        <w:rPr>
          <w:rtl w:val="0"/>
        </w:rPr>
      </w:r>
    </w:p>
    <w:p w:rsidR="00000000" w:rsidDel="00000000" w:rsidP="00000000" w:rsidRDefault="00000000" w:rsidRPr="00000000" w14:paraId="00000273">
      <w:pPr>
        <w:rPr>
          <w:i w:val="1"/>
          <w:color w:val="365f91"/>
          <w:sz w:val="18"/>
          <w:szCs w:val="18"/>
        </w:rPr>
      </w:pPr>
      <w:r w:rsidDel="00000000" w:rsidR="00000000" w:rsidRPr="00000000">
        <w:rPr>
          <w:rtl w:val="0"/>
        </w:rPr>
      </w:r>
    </w:p>
    <w:p w:rsidR="00000000" w:rsidDel="00000000" w:rsidP="00000000" w:rsidRDefault="00000000" w:rsidRPr="00000000" w14:paraId="00000274">
      <w:pPr>
        <w:rPr>
          <w:i w:val="1"/>
          <w:color w:val="365f91"/>
          <w:sz w:val="18"/>
          <w:szCs w:val="18"/>
        </w:rPr>
      </w:pPr>
      <w:r w:rsidDel="00000000" w:rsidR="00000000" w:rsidRPr="00000000">
        <w:rPr>
          <w:rtl w:val="0"/>
        </w:rPr>
      </w:r>
    </w:p>
    <w:p w:rsidR="00000000" w:rsidDel="00000000" w:rsidP="00000000" w:rsidRDefault="00000000" w:rsidRPr="00000000" w14:paraId="00000275">
      <w:pPr>
        <w:rPr>
          <w:i w:val="1"/>
          <w:color w:val="365f91"/>
          <w:sz w:val="18"/>
          <w:szCs w:val="18"/>
        </w:rPr>
      </w:pPr>
      <w:r w:rsidDel="00000000" w:rsidR="00000000" w:rsidRPr="00000000">
        <w:rPr>
          <w:rtl w:val="0"/>
        </w:rPr>
      </w:r>
    </w:p>
    <w:p w:rsidR="00000000" w:rsidDel="00000000" w:rsidP="00000000" w:rsidRDefault="00000000" w:rsidRPr="00000000" w14:paraId="00000276">
      <w:pPr>
        <w:rPr>
          <w:i w:val="1"/>
          <w:color w:val="365f91"/>
          <w:sz w:val="18"/>
          <w:szCs w:val="18"/>
        </w:rPr>
      </w:pPr>
      <w:r w:rsidDel="00000000" w:rsidR="00000000" w:rsidRPr="00000000">
        <w:rPr>
          <w:rtl w:val="0"/>
        </w:rPr>
      </w:r>
    </w:p>
    <w:p w:rsidR="00000000" w:rsidDel="00000000" w:rsidP="00000000" w:rsidRDefault="00000000" w:rsidRPr="00000000" w14:paraId="00000277">
      <w:pPr>
        <w:rPr>
          <w:i w:val="1"/>
          <w:color w:val="365f91"/>
          <w:sz w:val="18"/>
          <w:szCs w:val="18"/>
        </w:rPr>
      </w:pPr>
      <w:r w:rsidDel="00000000" w:rsidR="00000000" w:rsidRPr="00000000">
        <w:rPr>
          <w:rtl w:val="0"/>
        </w:rPr>
      </w:r>
    </w:p>
    <w:p w:rsidR="00000000" w:rsidDel="00000000" w:rsidP="00000000" w:rsidRDefault="00000000" w:rsidRPr="00000000" w14:paraId="00000278">
      <w:pPr>
        <w:rPr>
          <w:i w:val="1"/>
          <w:color w:val="365f91"/>
          <w:sz w:val="18"/>
          <w:szCs w:val="18"/>
        </w:rPr>
      </w:pPr>
      <w:r w:rsidDel="00000000" w:rsidR="00000000" w:rsidRPr="00000000">
        <w:rPr>
          <w:rtl w:val="0"/>
        </w:rPr>
      </w:r>
    </w:p>
    <w:p w:rsidR="00000000" w:rsidDel="00000000" w:rsidP="00000000" w:rsidRDefault="00000000" w:rsidRPr="00000000" w14:paraId="00000279">
      <w:pPr>
        <w:rPr>
          <w:i w:val="1"/>
          <w:color w:val="365f91"/>
          <w:sz w:val="18"/>
          <w:szCs w:val="18"/>
        </w:rPr>
      </w:pPr>
      <w:r w:rsidDel="00000000" w:rsidR="00000000" w:rsidRPr="00000000">
        <w:rPr>
          <w:rtl w:val="0"/>
        </w:rPr>
      </w:r>
    </w:p>
    <w:p w:rsidR="00000000" w:rsidDel="00000000" w:rsidP="00000000" w:rsidRDefault="00000000" w:rsidRPr="00000000" w14:paraId="0000027A">
      <w:pPr>
        <w:rPr>
          <w:i w:val="1"/>
          <w:color w:val="365f91"/>
          <w:sz w:val="18"/>
          <w:szCs w:val="18"/>
        </w:rPr>
      </w:pPr>
      <w:r w:rsidDel="00000000" w:rsidR="00000000" w:rsidRPr="00000000">
        <w:rPr>
          <w:rtl w:val="0"/>
        </w:rPr>
      </w:r>
    </w:p>
    <w:p w:rsidR="00000000" w:rsidDel="00000000" w:rsidP="00000000" w:rsidRDefault="00000000" w:rsidRPr="00000000" w14:paraId="0000027B">
      <w:pPr>
        <w:rPr>
          <w:i w:val="1"/>
          <w:color w:val="365f91"/>
          <w:sz w:val="18"/>
          <w:szCs w:val="18"/>
        </w:rPr>
      </w:pPr>
      <w:r w:rsidDel="00000000" w:rsidR="00000000" w:rsidRPr="00000000">
        <w:rPr>
          <w:rtl w:val="0"/>
        </w:rPr>
      </w:r>
    </w:p>
    <w:p w:rsidR="00000000" w:rsidDel="00000000" w:rsidP="00000000" w:rsidRDefault="00000000" w:rsidRPr="00000000" w14:paraId="0000027C">
      <w:pPr>
        <w:rPr>
          <w:i w:val="1"/>
          <w:color w:val="365f91"/>
          <w:sz w:val="18"/>
          <w:szCs w:val="18"/>
        </w:rPr>
      </w:pPr>
      <w:r w:rsidDel="00000000" w:rsidR="00000000" w:rsidRPr="00000000">
        <w:rPr>
          <w:rtl w:val="0"/>
        </w:rPr>
      </w:r>
    </w:p>
    <w:p w:rsidR="00000000" w:rsidDel="00000000" w:rsidP="00000000" w:rsidRDefault="00000000" w:rsidRPr="00000000" w14:paraId="0000027D">
      <w:pPr>
        <w:rPr>
          <w:i w:val="1"/>
          <w:color w:val="365f91"/>
          <w:sz w:val="18"/>
          <w:szCs w:val="18"/>
        </w:rPr>
      </w:pPr>
      <w:r w:rsidDel="00000000" w:rsidR="00000000" w:rsidRPr="00000000">
        <w:rPr>
          <w:rtl w:val="0"/>
        </w:rPr>
      </w:r>
    </w:p>
    <w:p w:rsidR="00000000" w:rsidDel="00000000" w:rsidP="00000000" w:rsidRDefault="00000000" w:rsidRPr="00000000" w14:paraId="0000027E">
      <w:pPr>
        <w:rPr>
          <w:i w:val="1"/>
          <w:color w:val="365f91"/>
          <w:sz w:val="18"/>
          <w:szCs w:val="18"/>
        </w:rPr>
      </w:pPr>
      <w:r w:rsidDel="00000000" w:rsidR="00000000" w:rsidRPr="00000000">
        <w:rPr>
          <w:rtl w:val="0"/>
        </w:rPr>
      </w:r>
    </w:p>
    <w:p w:rsidR="00000000" w:rsidDel="00000000" w:rsidP="00000000" w:rsidRDefault="00000000" w:rsidRPr="00000000" w14:paraId="0000027F">
      <w:pPr>
        <w:rPr>
          <w:i w:val="1"/>
          <w:color w:val="365f91"/>
          <w:sz w:val="18"/>
          <w:szCs w:val="18"/>
        </w:rPr>
      </w:pPr>
      <w:r w:rsidDel="00000000" w:rsidR="00000000" w:rsidRPr="00000000">
        <w:rPr>
          <w:rtl w:val="0"/>
        </w:rPr>
      </w:r>
    </w:p>
    <w:p w:rsidR="00000000" w:rsidDel="00000000" w:rsidP="00000000" w:rsidRDefault="00000000" w:rsidRPr="00000000" w14:paraId="00000280">
      <w:pPr>
        <w:rPr>
          <w:i w:val="1"/>
          <w:color w:val="365f91"/>
          <w:sz w:val="18"/>
          <w:szCs w:val="18"/>
        </w:rPr>
      </w:pPr>
      <w:r w:rsidDel="00000000" w:rsidR="00000000" w:rsidRPr="00000000">
        <w:rPr>
          <w:rtl w:val="0"/>
        </w:rPr>
      </w:r>
    </w:p>
    <w:p w:rsidR="00000000" w:rsidDel="00000000" w:rsidP="00000000" w:rsidRDefault="00000000" w:rsidRPr="00000000" w14:paraId="00000281">
      <w:pPr>
        <w:rPr>
          <w:i w:val="1"/>
          <w:color w:val="365f91"/>
          <w:sz w:val="18"/>
          <w:szCs w:val="18"/>
        </w:rPr>
      </w:pPr>
      <w:r w:rsidDel="00000000" w:rsidR="00000000" w:rsidRPr="00000000">
        <w:rPr>
          <w:rtl w:val="0"/>
        </w:rPr>
      </w:r>
    </w:p>
    <w:p w:rsidR="00000000" w:rsidDel="00000000" w:rsidP="00000000" w:rsidRDefault="00000000" w:rsidRPr="00000000" w14:paraId="00000282">
      <w:pPr>
        <w:rPr>
          <w:i w:val="1"/>
          <w:color w:val="365f91"/>
          <w:sz w:val="18"/>
          <w:szCs w:val="18"/>
        </w:rPr>
      </w:pPr>
      <w:r w:rsidDel="00000000" w:rsidR="00000000" w:rsidRPr="00000000">
        <w:rPr>
          <w:rtl w:val="0"/>
        </w:rPr>
      </w:r>
    </w:p>
    <w:p w:rsidR="00000000" w:rsidDel="00000000" w:rsidP="00000000" w:rsidRDefault="00000000" w:rsidRPr="00000000" w14:paraId="00000283">
      <w:pPr>
        <w:rPr>
          <w:i w:val="1"/>
          <w:color w:val="365f91"/>
          <w:sz w:val="18"/>
          <w:szCs w:val="18"/>
        </w:rPr>
      </w:pPr>
      <w:r w:rsidDel="00000000" w:rsidR="00000000" w:rsidRPr="00000000">
        <w:rPr>
          <w:rtl w:val="0"/>
        </w:rPr>
      </w:r>
    </w:p>
    <w:p w:rsidR="00000000" w:rsidDel="00000000" w:rsidP="00000000" w:rsidRDefault="00000000" w:rsidRPr="00000000" w14:paraId="00000284">
      <w:pPr>
        <w:rPr>
          <w:i w:val="1"/>
          <w:color w:val="365f91"/>
          <w:sz w:val="18"/>
          <w:szCs w:val="18"/>
        </w:rPr>
      </w:pPr>
      <w:r w:rsidDel="00000000" w:rsidR="00000000" w:rsidRPr="00000000">
        <w:rPr>
          <w:rtl w:val="0"/>
        </w:rPr>
      </w:r>
    </w:p>
    <w:p w:rsidR="00000000" w:rsidDel="00000000" w:rsidP="00000000" w:rsidRDefault="00000000" w:rsidRPr="00000000" w14:paraId="00000285">
      <w:pPr>
        <w:pStyle w:val="Heading2"/>
        <w:rPr>
          <w:color w:val="0b84b5"/>
          <w:sz w:val="24"/>
          <w:szCs w:val="24"/>
        </w:rPr>
      </w:pPr>
      <w:bookmarkStart w:colFirst="0" w:colLast="0" w:name="_heading=h.sq1drilr9zjj" w:id="15"/>
      <w:bookmarkEnd w:id="15"/>
      <w:r w:rsidDel="00000000" w:rsidR="00000000" w:rsidRPr="00000000">
        <w:rPr>
          <w:color w:val="0b84b5"/>
          <w:sz w:val="24"/>
          <w:szCs w:val="24"/>
          <w:rtl w:val="0"/>
        </w:rPr>
        <w:t xml:space="preserve">Module 7: Becoming a Professional in the 21st Century</w:t>
      </w:r>
    </w:p>
    <w:p w:rsidR="00000000" w:rsidDel="00000000" w:rsidP="00000000" w:rsidRDefault="00000000" w:rsidRPr="00000000" w14:paraId="00000286">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287">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professional skills required in 21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p>
    <w:tbl>
      <w:tblPr>
        <w:tblStyle w:val="Table14"/>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8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8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8B">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8C">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8D">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8E">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21st century skills.</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positive attitude, self -motivation, problem solving, time management skills and continuous learning mindset in different situations.</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93">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95">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97">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B">
      <w:pPr>
        <w:rPr>
          <w:i w:val="1"/>
          <w:color w:val="365f91"/>
          <w:sz w:val="18"/>
          <w:szCs w:val="18"/>
        </w:rPr>
      </w:pPr>
      <w:r w:rsidDel="00000000" w:rsidR="00000000" w:rsidRPr="00000000">
        <w:rPr>
          <w:rtl w:val="0"/>
        </w:rPr>
      </w:r>
    </w:p>
    <w:p w:rsidR="00000000" w:rsidDel="00000000" w:rsidP="00000000" w:rsidRDefault="00000000" w:rsidRPr="00000000" w14:paraId="0000029C">
      <w:pPr>
        <w:rPr>
          <w:i w:val="1"/>
          <w:color w:val="365f91"/>
          <w:sz w:val="18"/>
          <w:szCs w:val="18"/>
        </w:rPr>
      </w:pPr>
      <w:r w:rsidDel="00000000" w:rsidR="00000000" w:rsidRPr="00000000">
        <w:rPr>
          <w:rtl w:val="0"/>
        </w:rPr>
      </w:r>
    </w:p>
    <w:p w:rsidR="00000000" w:rsidDel="00000000" w:rsidP="00000000" w:rsidRDefault="00000000" w:rsidRPr="00000000" w14:paraId="0000029D">
      <w:pPr>
        <w:rPr>
          <w:i w:val="1"/>
          <w:color w:val="365f91"/>
          <w:sz w:val="18"/>
          <w:szCs w:val="18"/>
        </w:rPr>
      </w:pPr>
      <w:r w:rsidDel="00000000" w:rsidR="00000000" w:rsidRPr="00000000">
        <w:rPr>
          <w:rtl w:val="0"/>
        </w:rPr>
      </w:r>
    </w:p>
    <w:p w:rsidR="00000000" w:rsidDel="00000000" w:rsidP="00000000" w:rsidRDefault="00000000" w:rsidRPr="00000000" w14:paraId="0000029E">
      <w:pPr>
        <w:rPr>
          <w:i w:val="1"/>
          <w:color w:val="365f91"/>
          <w:sz w:val="18"/>
          <w:szCs w:val="18"/>
        </w:rPr>
      </w:pPr>
      <w:r w:rsidDel="00000000" w:rsidR="00000000" w:rsidRPr="00000000">
        <w:rPr>
          <w:rtl w:val="0"/>
        </w:rPr>
      </w:r>
    </w:p>
    <w:p w:rsidR="00000000" w:rsidDel="00000000" w:rsidP="00000000" w:rsidRDefault="00000000" w:rsidRPr="00000000" w14:paraId="0000029F">
      <w:pPr>
        <w:rPr>
          <w:i w:val="1"/>
          <w:color w:val="365f91"/>
          <w:sz w:val="18"/>
          <w:szCs w:val="18"/>
        </w:rPr>
      </w:pPr>
      <w:r w:rsidDel="00000000" w:rsidR="00000000" w:rsidRPr="00000000">
        <w:rPr>
          <w:rtl w:val="0"/>
        </w:rPr>
      </w:r>
    </w:p>
    <w:p w:rsidR="00000000" w:rsidDel="00000000" w:rsidP="00000000" w:rsidRDefault="00000000" w:rsidRPr="00000000" w14:paraId="000002A0">
      <w:pPr>
        <w:rPr>
          <w:i w:val="1"/>
          <w:color w:val="365f91"/>
          <w:sz w:val="18"/>
          <w:szCs w:val="18"/>
        </w:rPr>
      </w:pPr>
      <w:r w:rsidDel="00000000" w:rsidR="00000000" w:rsidRPr="00000000">
        <w:rPr>
          <w:rtl w:val="0"/>
        </w:rPr>
      </w:r>
    </w:p>
    <w:p w:rsidR="00000000" w:rsidDel="00000000" w:rsidP="00000000" w:rsidRDefault="00000000" w:rsidRPr="00000000" w14:paraId="000002A1">
      <w:pPr>
        <w:rPr>
          <w:i w:val="1"/>
          <w:color w:val="365f91"/>
          <w:sz w:val="18"/>
          <w:szCs w:val="18"/>
        </w:rPr>
      </w:pPr>
      <w:r w:rsidDel="00000000" w:rsidR="00000000" w:rsidRPr="00000000">
        <w:rPr>
          <w:rtl w:val="0"/>
        </w:rPr>
      </w:r>
    </w:p>
    <w:p w:rsidR="00000000" w:rsidDel="00000000" w:rsidP="00000000" w:rsidRDefault="00000000" w:rsidRPr="00000000" w14:paraId="000002A2">
      <w:pPr>
        <w:rPr>
          <w:i w:val="1"/>
          <w:color w:val="365f91"/>
          <w:sz w:val="18"/>
          <w:szCs w:val="18"/>
        </w:rPr>
      </w:pPr>
      <w:r w:rsidDel="00000000" w:rsidR="00000000" w:rsidRPr="00000000">
        <w:rPr>
          <w:rtl w:val="0"/>
        </w:rPr>
      </w:r>
    </w:p>
    <w:p w:rsidR="00000000" w:rsidDel="00000000" w:rsidP="00000000" w:rsidRDefault="00000000" w:rsidRPr="00000000" w14:paraId="000002A3">
      <w:pPr>
        <w:rPr>
          <w:i w:val="1"/>
          <w:color w:val="365f91"/>
          <w:sz w:val="18"/>
          <w:szCs w:val="18"/>
        </w:rPr>
      </w:pPr>
      <w:r w:rsidDel="00000000" w:rsidR="00000000" w:rsidRPr="00000000">
        <w:rPr>
          <w:rtl w:val="0"/>
        </w:rPr>
      </w:r>
    </w:p>
    <w:p w:rsidR="00000000" w:rsidDel="00000000" w:rsidP="00000000" w:rsidRDefault="00000000" w:rsidRPr="00000000" w14:paraId="000002A4">
      <w:pPr>
        <w:rPr>
          <w:i w:val="1"/>
          <w:color w:val="365f91"/>
          <w:sz w:val="18"/>
          <w:szCs w:val="18"/>
        </w:rPr>
      </w:pPr>
      <w:r w:rsidDel="00000000" w:rsidR="00000000" w:rsidRPr="00000000">
        <w:rPr>
          <w:rtl w:val="0"/>
        </w:rPr>
      </w:r>
    </w:p>
    <w:p w:rsidR="00000000" w:rsidDel="00000000" w:rsidP="00000000" w:rsidRDefault="00000000" w:rsidRPr="00000000" w14:paraId="000002A5">
      <w:pPr>
        <w:rPr>
          <w:i w:val="1"/>
          <w:color w:val="365f91"/>
          <w:sz w:val="18"/>
          <w:szCs w:val="18"/>
        </w:rPr>
      </w:pPr>
      <w:r w:rsidDel="00000000" w:rsidR="00000000" w:rsidRPr="00000000">
        <w:rPr>
          <w:rtl w:val="0"/>
        </w:rPr>
      </w:r>
    </w:p>
    <w:p w:rsidR="00000000" w:rsidDel="00000000" w:rsidP="00000000" w:rsidRDefault="00000000" w:rsidRPr="00000000" w14:paraId="000002A6">
      <w:pPr>
        <w:rPr>
          <w:i w:val="1"/>
          <w:color w:val="365f91"/>
          <w:sz w:val="18"/>
          <w:szCs w:val="18"/>
        </w:rPr>
      </w:pPr>
      <w:r w:rsidDel="00000000" w:rsidR="00000000" w:rsidRPr="00000000">
        <w:rPr>
          <w:rtl w:val="0"/>
        </w:rPr>
      </w:r>
    </w:p>
    <w:p w:rsidR="00000000" w:rsidDel="00000000" w:rsidP="00000000" w:rsidRDefault="00000000" w:rsidRPr="00000000" w14:paraId="000002A7">
      <w:pPr>
        <w:rPr>
          <w:i w:val="1"/>
          <w:color w:val="365f91"/>
          <w:sz w:val="18"/>
          <w:szCs w:val="18"/>
        </w:rPr>
      </w:pPr>
      <w:r w:rsidDel="00000000" w:rsidR="00000000" w:rsidRPr="00000000">
        <w:rPr>
          <w:rtl w:val="0"/>
        </w:rPr>
      </w:r>
    </w:p>
    <w:p w:rsidR="00000000" w:rsidDel="00000000" w:rsidP="00000000" w:rsidRDefault="00000000" w:rsidRPr="00000000" w14:paraId="000002A8">
      <w:pPr>
        <w:rPr>
          <w:i w:val="1"/>
          <w:color w:val="365f91"/>
          <w:sz w:val="18"/>
          <w:szCs w:val="18"/>
        </w:rPr>
      </w:pPr>
      <w:r w:rsidDel="00000000" w:rsidR="00000000" w:rsidRPr="00000000">
        <w:rPr>
          <w:rtl w:val="0"/>
        </w:rPr>
      </w:r>
    </w:p>
    <w:p w:rsidR="00000000" w:rsidDel="00000000" w:rsidP="00000000" w:rsidRDefault="00000000" w:rsidRPr="00000000" w14:paraId="000002A9">
      <w:pPr>
        <w:rPr>
          <w:i w:val="1"/>
          <w:color w:val="365f91"/>
          <w:sz w:val="18"/>
          <w:szCs w:val="18"/>
        </w:rPr>
      </w:pPr>
      <w:r w:rsidDel="00000000" w:rsidR="00000000" w:rsidRPr="00000000">
        <w:rPr>
          <w:rtl w:val="0"/>
        </w:rPr>
      </w:r>
    </w:p>
    <w:p w:rsidR="00000000" w:rsidDel="00000000" w:rsidP="00000000" w:rsidRDefault="00000000" w:rsidRPr="00000000" w14:paraId="000002AA">
      <w:pPr>
        <w:rPr>
          <w:i w:val="1"/>
          <w:color w:val="365f91"/>
          <w:sz w:val="18"/>
          <w:szCs w:val="18"/>
        </w:rPr>
      </w:pPr>
      <w:r w:rsidDel="00000000" w:rsidR="00000000" w:rsidRPr="00000000">
        <w:rPr>
          <w:rtl w:val="0"/>
        </w:rPr>
      </w:r>
    </w:p>
    <w:p w:rsidR="00000000" w:rsidDel="00000000" w:rsidP="00000000" w:rsidRDefault="00000000" w:rsidRPr="00000000" w14:paraId="000002AB">
      <w:pPr>
        <w:rPr>
          <w:i w:val="1"/>
          <w:color w:val="365f91"/>
          <w:sz w:val="18"/>
          <w:szCs w:val="18"/>
        </w:rPr>
      </w:pPr>
      <w:r w:rsidDel="00000000" w:rsidR="00000000" w:rsidRPr="00000000">
        <w:rPr>
          <w:rtl w:val="0"/>
        </w:rPr>
      </w:r>
    </w:p>
    <w:p w:rsidR="00000000" w:rsidDel="00000000" w:rsidP="00000000" w:rsidRDefault="00000000" w:rsidRPr="00000000" w14:paraId="000002AC">
      <w:pPr>
        <w:rPr>
          <w:i w:val="1"/>
          <w:color w:val="365f91"/>
          <w:sz w:val="18"/>
          <w:szCs w:val="18"/>
        </w:rPr>
      </w:pPr>
      <w:r w:rsidDel="00000000" w:rsidR="00000000" w:rsidRPr="00000000">
        <w:rPr>
          <w:rtl w:val="0"/>
        </w:rPr>
      </w:r>
    </w:p>
    <w:p w:rsidR="00000000" w:rsidDel="00000000" w:rsidP="00000000" w:rsidRDefault="00000000" w:rsidRPr="00000000" w14:paraId="000002AD">
      <w:pPr>
        <w:rPr>
          <w:i w:val="1"/>
          <w:color w:val="365f91"/>
          <w:sz w:val="18"/>
          <w:szCs w:val="18"/>
        </w:rPr>
      </w:pPr>
      <w:r w:rsidDel="00000000" w:rsidR="00000000" w:rsidRPr="00000000">
        <w:rPr>
          <w:rtl w:val="0"/>
        </w:rPr>
      </w:r>
    </w:p>
    <w:p w:rsidR="00000000" w:rsidDel="00000000" w:rsidP="00000000" w:rsidRDefault="00000000" w:rsidRPr="00000000" w14:paraId="000002AE">
      <w:pPr>
        <w:rPr>
          <w:i w:val="1"/>
          <w:color w:val="365f91"/>
          <w:sz w:val="18"/>
          <w:szCs w:val="18"/>
        </w:rPr>
      </w:pPr>
      <w:r w:rsidDel="00000000" w:rsidR="00000000" w:rsidRPr="00000000">
        <w:rPr>
          <w:rtl w:val="0"/>
        </w:rPr>
      </w:r>
    </w:p>
    <w:p w:rsidR="00000000" w:rsidDel="00000000" w:rsidP="00000000" w:rsidRDefault="00000000" w:rsidRPr="00000000" w14:paraId="000002AF">
      <w:pPr>
        <w:pStyle w:val="Heading2"/>
        <w:rPr>
          <w:color w:val="0b84b5"/>
          <w:sz w:val="24"/>
          <w:szCs w:val="24"/>
        </w:rPr>
      </w:pPr>
      <w:bookmarkStart w:colFirst="0" w:colLast="0" w:name="_heading=h.90810rh3mk0t" w:id="16"/>
      <w:bookmarkEnd w:id="16"/>
      <w:r w:rsidDel="00000000" w:rsidR="00000000" w:rsidRPr="00000000">
        <w:rPr>
          <w:color w:val="0b84b5"/>
          <w:sz w:val="24"/>
          <w:szCs w:val="24"/>
          <w:rtl w:val="0"/>
        </w:rPr>
        <w:t xml:space="preserve">Module 8: Basic English Skills</w:t>
      </w:r>
    </w:p>
    <w:p w:rsidR="00000000" w:rsidDel="00000000" w:rsidP="00000000" w:rsidRDefault="00000000" w:rsidRPr="00000000" w14:paraId="000002B0">
      <w:pPr>
        <w:rPr>
          <w:i w:val="1"/>
          <w:color w:val="0b84b5"/>
          <w:sz w:val="24"/>
          <w:szCs w:val="24"/>
        </w:rPr>
      </w:pPr>
      <w:r w:rsidDel="00000000" w:rsidR="00000000" w:rsidRPr="00000000">
        <w:rPr>
          <w:i w:val="1"/>
          <w:color w:val="0b84b5"/>
          <w:sz w:val="24"/>
          <w:szCs w:val="24"/>
          <w:rtl w:val="0"/>
        </w:rPr>
        <w:t xml:space="preserve">Mapped to DGT/VSQ/N0101</w:t>
        <w:tab/>
      </w:r>
    </w:p>
    <w:p w:rsidR="00000000" w:rsidDel="00000000" w:rsidP="00000000" w:rsidRDefault="00000000" w:rsidRPr="00000000" w14:paraId="000002B1">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English speaking.</w:t>
      </w:r>
    </w:p>
    <w:tbl>
      <w:tblPr>
        <w:tblStyle w:val="Table15"/>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B3">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2B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B5">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B6">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B7">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B8">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basic English skills.</w:t>
            </w:r>
          </w:p>
        </w:tc>
        <w:tc>
          <w:tcPr>
            <w:shd w:fill="auto" w:val="clear"/>
          </w:tcPr>
          <w:p w:rsidR="00000000" w:rsidDel="00000000" w:rsidP="00000000" w:rsidRDefault="00000000" w:rsidRPr="00000000" w14:paraId="000002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basic English sentences/phrases while speaking</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BC">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BE">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C0">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4">
      <w:pPr>
        <w:rPr>
          <w:i w:val="1"/>
          <w:color w:val="365f91"/>
          <w:sz w:val="18"/>
          <w:szCs w:val="18"/>
        </w:rPr>
      </w:pPr>
      <w:r w:rsidDel="00000000" w:rsidR="00000000" w:rsidRPr="00000000">
        <w:rPr>
          <w:rtl w:val="0"/>
        </w:rPr>
      </w:r>
    </w:p>
    <w:p w:rsidR="00000000" w:rsidDel="00000000" w:rsidP="00000000" w:rsidRDefault="00000000" w:rsidRPr="00000000" w14:paraId="000002C5">
      <w:pPr>
        <w:rPr>
          <w:i w:val="1"/>
          <w:color w:val="365f91"/>
          <w:sz w:val="18"/>
          <w:szCs w:val="18"/>
        </w:rPr>
      </w:pPr>
      <w:r w:rsidDel="00000000" w:rsidR="00000000" w:rsidRPr="00000000">
        <w:rPr>
          <w:rtl w:val="0"/>
        </w:rPr>
      </w:r>
    </w:p>
    <w:p w:rsidR="00000000" w:rsidDel="00000000" w:rsidP="00000000" w:rsidRDefault="00000000" w:rsidRPr="00000000" w14:paraId="000002C6">
      <w:pPr>
        <w:rPr>
          <w:i w:val="1"/>
          <w:color w:val="365f91"/>
          <w:sz w:val="18"/>
          <w:szCs w:val="18"/>
        </w:rPr>
      </w:pPr>
      <w:r w:rsidDel="00000000" w:rsidR="00000000" w:rsidRPr="00000000">
        <w:rPr>
          <w:rtl w:val="0"/>
        </w:rPr>
      </w:r>
    </w:p>
    <w:p w:rsidR="00000000" w:rsidDel="00000000" w:rsidP="00000000" w:rsidRDefault="00000000" w:rsidRPr="00000000" w14:paraId="000002C7">
      <w:pPr>
        <w:rPr>
          <w:i w:val="1"/>
          <w:color w:val="365f91"/>
          <w:sz w:val="18"/>
          <w:szCs w:val="18"/>
        </w:rPr>
      </w:pPr>
      <w:r w:rsidDel="00000000" w:rsidR="00000000" w:rsidRPr="00000000">
        <w:rPr>
          <w:rtl w:val="0"/>
        </w:rPr>
      </w:r>
    </w:p>
    <w:p w:rsidR="00000000" w:rsidDel="00000000" w:rsidP="00000000" w:rsidRDefault="00000000" w:rsidRPr="00000000" w14:paraId="000002C8">
      <w:pPr>
        <w:rPr>
          <w:i w:val="1"/>
          <w:color w:val="365f91"/>
          <w:sz w:val="18"/>
          <w:szCs w:val="18"/>
        </w:rPr>
      </w:pPr>
      <w:r w:rsidDel="00000000" w:rsidR="00000000" w:rsidRPr="00000000">
        <w:rPr>
          <w:rtl w:val="0"/>
        </w:rPr>
      </w:r>
    </w:p>
    <w:p w:rsidR="00000000" w:rsidDel="00000000" w:rsidP="00000000" w:rsidRDefault="00000000" w:rsidRPr="00000000" w14:paraId="000002C9">
      <w:pPr>
        <w:rPr>
          <w:i w:val="1"/>
          <w:color w:val="365f91"/>
          <w:sz w:val="18"/>
          <w:szCs w:val="18"/>
        </w:rPr>
      </w:pPr>
      <w:r w:rsidDel="00000000" w:rsidR="00000000" w:rsidRPr="00000000">
        <w:rPr>
          <w:rtl w:val="0"/>
        </w:rPr>
      </w:r>
    </w:p>
    <w:p w:rsidR="00000000" w:rsidDel="00000000" w:rsidP="00000000" w:rsidRDefault="00000000" w:rsidRPr="00000000" w14:paraId="000002CA">
      <w:pPr>
        <w:rPr>
          <w:i w:val="1"/>
          <w:color w:val="365f91"/>
          <w:sz w:val="18"/>
          <w:szCs w:val="18"/>
        </w:rPr>
      </w:pPr>
      <w:r w:rsidDel="00000000" w:rsidR="00000000" w:rsidRPr="00000000">
        <w:rPr>
          <w:rtl w:val="0"/>
        </w:rPr>
      </w:r>
    </w:p>
    <w:p w:rsidR="00000000" w:rsidDel="00000000" w:rsidP="00000000" w:rsidRDefault="00000000" w:rsidRPr="00000000" w14:paraId="000002CB">
      <w:pPr>
        <w:rPr>
          <w:i w:val="1"/>
          <w:color w:val="365f91"/>
          <w:sz w:val="18"/>
          <w:szCs w:val="18"/>
        </w:rPr>
      </w:pPr>
      <w:r w:rsidDel="00000000" w:rsidR="00000000" w:rsidRPr="00000000">
        <w:rPr>
          <w:rtl w:val="0"/>
        </w:rPr>
      </w:r>
    </w:p>
    <w:p w:rsidR="00000000" w:rsidDel="00000000" w:rsidP="00000000" w:rsidRDefault="00000000" w:rsidRPr="00000000" w14:paraId="000002CC">
      <w:pPr>
        <w:rPr>
          <w:i w:val="1"/>
          <w:color w:val="365f91"/>
          <w:sz w:val="18"/>
          <w:szCs w:val="18"/>
        </w:rPr>
      </w:pPr>
      <w:r w:rsidDel="00000000" w:rsidR="00000000" w:rsidRPr="00000000">
        <w:rPr>
          <w:rtl w:val="0"/>
        </w:rPr>
      </w:r>
    </w:p>
    <w:p w:rsidR="00000000" w:rsidDel="00000000" w:rsidP="00000000" w:rsidRDefault="00000000" w:rsidRPr="00000000" w14:paraId="000002CD">
      <w:pPr>
        <w:rPr>
          <w:i w:val="1"/>
          <w:color w:val="365f91"/>
          <w:sz w:val="18"/>
          <w:szCs w:val="18"/>
        </w:rPr>
      </w:pPr>
      <w:r w:rsidDel="00000000" w:rsidR="00000000" w:rsidRPr="00000000">
        <w:rPr>
          <w:rtl w:val="0"/>
        </w:rPr>
      </w:r>
    </w:p>
    <w:p w:rsidR="00000000" w:rsidDel="00000000" w:rsidP="00000000" w:rsidRDefault="00000000" w:rsidRPr="00000000" w14:paraId="000002CE">
      <w:pPr>
        <w:rPr>
          <w:i w:val="1"/>
          <w:color w:val="365f91"/>
          <w:sz w:val="18"/>
          <w:szCs w:val="18"/>
        </w:rPr>
      </w:pPr>
      <w:r w:rsidDel="00000000" w:rsidR="00000000" w:rsidRPr="00000000">
        <w:rPr>
          <w:rtl w:val="0"/>
        </w:rPr>
      </w:r>
    </w:p>
    <w:p w:rsidR="00000000" w:rsidDel="00000000" w:rsidP="00000000" w:rsidRDefault="00000000" w:rsidRPr="00000000" w14:paraId="000002CF">
      <w:pPr>
        <w:rPr>
          <w:i w:val="1"/>
          <w:color w:val="365f91"/>
          <w:sz w:val="18"/>
          <w:szCs w:val="18"/>
        </w:rPr>
      </w:pPr>
      <w:r w:rsidDel="00000000" w:rsidR="00000000" w:rsidRPr="00000000">
        <w:rPr>
          <w:rtl w:val="0"/>
        </w:rPr>
      </w:r>
    </w:p>
    <w:p w:rsidR="00000000" w:rsidDel="00000000" w:rsidP="00000000" w:rsidRDefault="00000000" w:rsidRPr="00000000" w14:paraId="000002D0">
      <w:pPr>
        <w:rPr>
          <w:i w:val="1"/>
          <w:color w:val="365f91"/>
          <w:sz w:val="18"/>
          <w:szCs w:val="18"/>
        </w:rPr>
      </w:pPr>
      <w:r w:rsidDel="00000000" w:rsidR="00000000" w:rsidRPr="00000000">
        <w:rPr>
          <w:rtl w:val="0"/>
        </w:rPr>
      </w:r>
    </w:p>
    <w:p w:rsidR="00000000" w:rsidDel="00000000" w:rsidP="00000000" w:rsidRDefault="00000000" w:rsidRPr="00000000" w14:paraId="000002D1">
      <w:pPr>
        <w:rPr>
          <w:i w:val="1"/>
          <w:color w:val="365f91"/>
          <w:sz w:val="18"/>
          <w:szCs w:val="18"/>
        </w:rPr>
      </w:pPr>
      <w:r w:rsidDel="00000000" w:rsidR="00000000" w:rsidRPr="00000000">
        <w:rPr>
          <w:rtl w:val="0"/>
        </w:rPr>
      </w:r>
    </w:p>
    <w:p w:rsidR="00000000" w:rsidDel="00000000" w:rsidP="00000000" w:rsidRDefault="00000000" w:rsidRPr="00000000" w14:paraId="000002D2">
      <w:pPr>
        <w:rPr>
          <w:i w:val="1"/>
          <w:color w:val="365f91"/>
          <w:sz w:val="18"/>
          <w:szCs w:val="18"/>
        </w:rPr>
      </w:pPr>
      <w:r w:rsidDel="00000000" w:rsidR="00000000" w:rsidRPr="00000000">
        <w:rPr>
          <w:rtl w:val="0"/>
        </w:rPr>
      </w:r>
    </w:p>
    <w:p w:rsidR="00000000" w:rsidDel="00000000" w:rsidP="00000000" w:rsidRDefault="00000000" w:rsidRPr="00000000" w14:paraId="000002D3">
      <w:pPr>
        <w:rPr>
          <w:i w:val="1"/>
          <w:color w:val="365f91"/>
          <w:sz w:val="18"/>
          <w:szCs w:val="18"/>
        </w:rPr>
      </w:pPr>
      <w:r w:rsidDel="00000000" w:rsidR="00000000" w:rsidRPr="00000000">
        <w:rPr>
          <w:rtl w:val="0"/>
        </w:rPr>
      </w:r>
    </w:p>
    <w:p w:rsidR="00000000" w:rsidDel="00000000" w:rsidP="00000000" w:rsidRDefault="00000000" w:rsidRPr="00000000" w14:paraId="000002D4">
      <w:pPr>
        <w:rPr>
          <w:i w:val="1"/>
          <w:color w:val="365f91"/>
          <w:sz w:val="18"/>
          <w:szCs w:val="18"/>
        </w:rPr>
      </w:pPr>
      <w:r w:rsidDel="00000000" w:rsidR="00000000" w:rsidRPr="00000000">
        <w:rPr>
          <w:rtl w:val="0"/>
        </w:rPr>
      </w:r>
    </w:p>
    <w:p w:rsidR="00000000" w:rsidDel="00000000" w:rsidP="00000000" w:rsidRDefault="00000000" w:rsidRPr="00000000" w14:paraId="000002D5">
      <w:pPr>
        <w:rPr>
          <w:i w:val="1"/>
          <w:color w:val="365f91"/>
          <w:sz w:val="18"/>
          <w:szCs w:val="18"/>
        </w:rPr>
      </w:pPr>
      <w:r w:rsidDel="00000000" w:rsidR="00000000" w:rsidRPr="00000000">
        <w:rPr>
          <w:rtl w:val="0"/>
        </w:rPr>
      </w:r>
    </w:p>
    <w:p w:rsidR="00000000" w:rsidDel="00000000" w:rsidP="00000000" w:rsidRDefault="00000000" w:rsidRPr="00000000" w14:paraId="000002D6">
      <w:pPr>
        <w:rPr>
          <w:i w:val="1"/>
          <w:color w:val="365f91"/>
          <w:sz w:val="18"/>
          <w:szCs w:val="18"/>
        </w:rPr>
      </w:pPr>
      <w:r w:rsidDel="00000000" w:rsidR="00000000" w:rsidRPr="00000000">
        <w:rPr>
          <w:rtl w:val="0"/>
        </w:rPr>
      </w:r>
    </w:p>
    <w:p w:rsidR="00000000" w:rsidDel="00000000" w:rsidP="00000000" w:rsidRDefault="00000000" w:rsidRPr="00000000" w14:paraId="000002D7">
      <w:pPr>
        <w:rPr>
          <w:i w:val="1"/>
          <w:color w:val="365f91"/>
          <w:sz w:val="18"/>
          <w:szCs w:val="18"/>
        </w:rPr>
      </w:pPr>
      <w:r w:rsidDel="00000000" w:rsidR="00000000" w:rsidRPr="00000000">
        <w:rPr>
          <w:rtl w:val="0"/>
        </w:rPr>
      </w:r>
    </w:p>
    <w:p w:rsidR="00000000" w:rsidDel="00000000" w:rsidP="00000000" w:rsidRDefault="00000000" w:rsidRPr="00000000" w14:paraId="000002D8">
      <w:pPr>
        <w:rPr>
          <w:i w:val="1"/>
          <w:color w:val="365f91"/>
          <w:sz w:val="18"/>
          <w:szCs w:val="18"/>
        </w:rPr>
      </w:pPr>
      <w:r w:rsidDel="00000000" w:rsidR="00000000" w:rsidRPr="00000000">
        <w:rPr>
          <w:rtl w:val="0"/>
        </w:rPr>
      </w:r>
    </w:p>
    <w:p w:rsidR="00000000" w:rsidDel="00000000" w:rsidP="00000000" w:rsidRDefault="00000000" w:rsidRPr="00000000" w14:paraId="000002D9">
      <w:pPr>
        <w:pStyle w:val="Heading2"/>
        <w:rPr>
          <w:color w:val="0b84b5"/>
          <w:sz w:val="24"/>
          <w:szCs w:val="24"/>
        </w:rPr>
      </w:pPr>
      <w:bookmarkStart w:colFirst="0" w:colLast="0" w:name="_heading=h.wag59oscl17y" w:id="17"/>
      <w:bookmarkEnd w:id="17"/>
      <w:r w:rsidDel="00000000" w:rsidR="00000000" w:rsidRPr="00000000">
        <w:rPr>
          <w:color w:val="0b84b5"/>
          <w:sz w:val="24"/>
          <w:szCs w:val="24"/>
          <w:rtl w:val="0"/>
        </w:rPr>
        <w:t xml:space="preserve">Module 9: Communication Skills</w:t>
      </w:r>
    </w:p>
    <w:p w:rsidR="00000000" w:rsidDel="00000000" w:rsidP="00000000" w:rsidRDefault="00000000" w:rsidRPr="00000000" w14:paraId="000002DA">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2DB">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communication skills.</w:t>
      </w:r>
    </w:p>
    <w:tbl>
      <w:tblPr>
        <w:tblStyle w:val="Table16"/>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D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DE">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DF">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E0">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E1">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E2">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communication skills</w:t>
            </w:r>
          </w:p>
          <w:p w:rsidR="00000000" w:rsidDel="00000000" w:rsidP="00000000" w:rsidRDefault="00000000" w:rsidRPr="00000000" w14:paraId="000002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importance of team work</w:t>
            </w:r>
          </w:p>
        </w:tc>
        <w:tc>
          <w:tcPr>
            <w:shd w:fill="auto" w:val="clear"/>
          </w:tcPr>
          <w:p w:rsidR="00000000" w:rsidDel="00000000" w:rsidP="00000000" w:rsidRDefault="00000000" w:rsidRPr="00000000" w14:paraId="000002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how to communicate in a well -mannered way with others.</w:t>
            </w:r>
          </w:p>
          <w:p w:rsidR="00000000" w:rsidDel="00000000" w:rsidP="00000000" w:rsidRDefault="00000000" w:rsidRPr="00000000" w14:paraId="000002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working with others in a team</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E8">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EA">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EC">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F0">
      <w:pPr>
        <w:rPr>
          <w:i w:val="1"/>
          <w:color w:val="365f91"/>
          <w:sz w:val="18"/>
          <w:szCs w:val="18"/>
        </w:rPr>
      </w:pPr>
      <w:r w:rsidDel="00000000" w:rsidR="00000000" w:rsidRPr="00000000">
        <w:rPr>
          <w:rtl w:val="0"/>
        </w:rPr>
      </w:r>
    </w:p>
    <w:p w:rsidR="00000000" w:rsidDel="00000000" w:rsidP="00000000" w:rsidRDefault="00000000" w:rsidRPr="00000000" w14:paraId="000002F1">
      <w:pPr>
        <w:rPr>
          <w:i w:val="1"/>
          <w:color w:val="365f91"/>
          <w:sz w:val="18"/>
          <w:szCs w:val="18"/>
        </w:rPr>
      </w:pPr>
      <w:r w:rsidDel="00000000" w:rsidR="00000000" w:rsidRPr="00000000">
        <w:rPr>
          <w:rtl w:val="0"/>
        </w:rPr>
      </w:r>
    </w:p>
    <w:p w:rsidR="00000000" w:rsidDel="00000000" w:rsidP="00000000" w:rsidRDefault="00000000" w:rsidRPr="00000000" w14:paraId="000002F2">
      <w:pPr>
        <w:rPr>
          <w:i w:val="1"/>
          <w:color w:val="365f91"/>
          <w:sz w:val="18"/>
          <w:szCs w:val="18"/>
        </w:rPr>
      </w:pPr>
      <w:r w:rsidDel="00000000" w:rsidR="00000000" w:rsidRPr="00000000">
        <w:rPr>
          <w:rtl w:val="0"/>
        </w:rPr>
      </w:r>
    </w:p>
    <w:p w:rsidR="00000000" w:rsidDel="00000000" w:rsidP="00000000" w:rsidRDefault="00000000" w:rsidRPr="00000000" w14:paraId="000002F3">
      <w:pPr>
        <w:rPr>
          <w:i w:val="1"/>
          <w:color w:val="365f91"/>
          <w:sz w:val="18"/>
          <w:szCs w:val="18"/>
        </w:rPr>
      </w:pPr>
      <w:r w:rsidDel="00000000" w:rsidR="00000000" w:rsidRPr="00000000">
        <w:rPr>
          <w:rtl w:val="0"/>
        </w:rPr>
      </w:r>
    </w:p>
    <w:p w:rsidR="00000000" w:rsidDel="00000000" w:rsidP="00000000" w:rsidRDefault="00000000" w:rsidRPr="00000000" w14:paraId="000002F4">
      <w:pPr>
        <w:rPr>
          <w:i w:val="1"/>
          <w:color w:val="365f91"/>
          <w:sz w:val="18"/>
          <w:szCs w:val="18"/>
        </w:rPr>
      </w:pPr>
      <w:r w:rsidDel="00000000" w:rsidR="00000000" w:rsidRPr="00000000">
        <w:rPr>
          <w:rtl w:val="0"/>
        </w:rPr>
      </w:r>
    </w:p>
    <w:p w:rsidR="00000000" w:rsidDel="00000000" w:rsidP="00000000" w:rsidRDefault="00000000" w:rsidRPr="00000000" w14:paraId="000002F5">
      <w:pPr>
        <w:rPr>
          <w:i w:val="1"/>
          <w:color w:val="365f91"/>
          <w:sz w:val="18"/>
          <w:szCs w:val="18"/>
        </w:rPr>
      </w:pPr>
      <w:r w:rsidDel="00000000" w:rsidR="00000000" w:rsidRPr="00000000">
        <w:rPr>
          <w:rtl w:val="0"/>
        </w:rPr>
      </w:r>
    </w:p>
    <w:p w:rsidR="00000000" w:rsidDel="00000000" w:rsidP="00000000" w:rsidRDefault="00000000" w:rsidRPr="00000000" w14:paraId="000002F6">
      <w:pPr>
        <w:rPr>
          <w:i w:val="1"/>
          <w:color w:val="365f91"/>
          <w:sz w:val="18"/>
          <w:szCs w:val="18"/>
        </w:rPr>
      </w:pPr>
      <w:r w:rsidDel="00000000" w:rsidR="00000000" w:rsidRPr="00000000">
        <w:rPr>
          <w:rtl w:val="0"/>
        </w:rPr>
      </w:r>
    </w:p>
    <w:p w:rsidR="00000000" w:rsidDel="00000000" w:rsidP="00000000" w:rsidRDefault="00000000" w:rsidRPr="00000000" w14:paraId="000002F7">
      <w:pPr>
        <w:rPr>
          <w:i w:val="1"/>
          <w:color w:val="365f91"/>
          <w:sz w:val="18"/>
          <w:szCs w:val="18"/>
        </w:rPr>
      </w:pPr>
      <w:r w:rsidDel="00000000" w:rsidR="00000000" w:rsidRPr="00000000">
        <w:rPr>
          <w:rtl w:val="0"/>
        </w:rPr>
      </w:r>
    </w:p>
    <w:p w:rsidR="00000000" w:rsidDel="00000000" w:rsidP="00000000" w:rsidRDefault="00000000" w:rsidRPr="00000000" w14:paraId="000002F8">
      <w:pPr>
        <w:rPr>
          <w:i w:val="1"/>
          <w:color w:val="365f91"/>
          <w:sz w:val="18"/>
          <w:szCs w:val="18"/>
        </w:rPr>
      </w:pPr>
      <w:r w:rsidDel="00000000" w:rsidR="00000000" w:rsidRPr="00000000">
        <w:rPr>
          <w:rtl w:val="0"/>
        </w:rPr>
      </w:r>
    </w:p>
    <w:p w:rsidR="00000000" w:rsidDel="00000000" w:rsidP="00000000" w:rsidRDefault="00000000" w:rsidRPr="00000000" w14:paraId="000002F9">
      <w:pPr>
        <w:rPr>
          <w:i w:val="1"/>
          <w:color w:val="365f91"/>
          <w:sz w:val="18"/>
          <w:szCs w:val="18"/>
        </w:rPr>
      </w:pPr>
      <w:r w:rsidDel="00000000" w:rsidR="00000000" w:rsidRPr="00000000">
        <w:rPr>
          <w:rtl w:val="0"/>
        </w:rPr>
      </w:r>
    </w:p>
    <w:p w:rsidR="00000000" w:rsidDel="00000000" w:rsidP="00000000" w:rsidRDefault="00000000" w:rsidRPr="00000000" w14:paraId="000002FA">
      <w:pPr>
        <w:rPr>
          <w:i w:val="1"/>
          <w:color w:val="365f91"/>
          <w:sz w:val="18"/>
          <w:szCs w:val="18"/>
        </w:rPr>
      </w:pPr>
      <w:r w:rsidDel="00000000" w:rsidR="00000000" w:rsidRPr="00000000">
        <w:rPr>
          <w:rtl w:val="0"/>
        </w:rPr>
      </w:r>
    </w:p>
    <w:p w:rsidR="00000000" w:rsidDel="00000000" w:rsidP="00000000" w:rsidRDefault="00000000" w:rsidRPr="00000000" w14:paraId="000002FB">
      <w:pPr>
        <w:rPr>
          <w:i w:val="1"/>
          <w:color w:val="365f91"/>
          <w:sz w:val="18"/>
          <w:szCs w:val="18"/>
        </w:rPr>
      </w:pPr>
      <w:r w:rsidDel="00000000" w:rsidR="00000000" w:rsidRPr="00000000">
        <w:rPr>
          <w:rtl w:val="0"/>
        </w:rPr>
      </w:r>
    </w:p>
    <w:p w:rsidR="00000000" w:rsidDel="00000000" w:rsidP="00000000" w:rsidRDefault="00000000" w:rsidRPr="00000000" w14:paraId="000002FC">
      <w:pPr>
        <w:rPr>
          <w:i w:val="1"/>
          <w:color w:val="365f91"/>
          <w:sz w:val="18"/>
          <w:szCs w:val="18"/>
        </w:rPr>
      </w:pPr>
      <w:r w:rsidDel="00000000" w:rsidR="00000000" w:rsidRPr="00000000">
        <w:rPr>
          <w:rtl w:val="0"/>
        </w:rPr>
      </w:r>
    </w:p>
    <w:p w:rsidR="00000000" w:rsidDel="00000000" w:rsidP="00000000" w:rsidRDefault="00000000" w:rsidRPr="00000000" w14:paraId="000002FD">
      <w:pPr>
        <w:rPr>
          <w:i w:val="1"/>
          <w:color w:val="365f91"/>
          <w:sz w:val="18"/>
          <w:szCs w:val="18"/>
        </w:rPr>
      </w:pPr>
      <w:r w:rsidDel="00000000" w:rsidR="00000000" w:rsidRPr="00000000">
        <w:rPr>
          <w:rtl w:val="0"/>
        </w:rPr>
      </w:r>
    </w:p>
    <w:p w:rsidR="00000000" w:rsidDel="00000000" w:rsidP="00000000" w:rsidRDefault="00000000" w:rsidRPr="00000000" w14:paraId="000002FE">
      <w:pPr>
        <w:rPr>
          <w:i w:val="1"/>
          <w:color w:val="365f91"/>
          <w:sz w:val="18"/>
          <w:szCs w:val="18"/>
        </w:rPr>
      </w:pPr>
      <w:r w:rsidDel="00000000" w:rsidR="00000000" w:rsidRPr="00000000">
        <w:rPr>
          <w:rtl w:val="0"/>
        </w:rPr>
      </w:r>
    </w:p>
    <w:p w:rsidR="00000000" w:rsidDel="00000000" w:rsidP="00000000" w:rsidRDefault="00000000" w:rsidRPr="00000000" w14:paraId="000002FF">
      <w:pPr>
        <w:rPr>
          <w:i w:val="1"/>
          <w:color w:val="365f91"/>
          <w:sz w:val="18"/>
          <w:szCs w:val="18"/>
        </w:rPr>
      </w:pPr>
      <w:r w:rsidDel="00000000" w:rsidR="00000000" w:rsidRPr="00000000">
        <w:rPr>
          <w:rtl w:val="0"/>
        </w:rPr>
      </w:r>
    </w:p>
    <w:p w:rsidR="00000000" w:rsidDel="00000000" w:rsidP="00000000" w:rsidRDefault="00000000" w:rsidRPr="00000000" w14:paraId="00000300">
      <w:pPr>
        <w:rPr>
          <w:i w:val="1"/>
          <w:color w:val="365f91"/>
          <w:sz w:val="18"/>
          <w:szCs w:val="18"/>
        </w:rPr>
      </w:pPr>
      <w:r w:rsidDel="00000000" w:rsidR="00000000" w:rsidRPr="00000000">
        <w:rPr>
          <w:rtl w:val="0"/>
        </w:rPr>
      </w:r>
    </w:p>
    <w:p w:rsidR="00000000" w:rsidDel="00000000" w:rsidP="00000000" w:rsidRDefault="00000000" w:rsidRPr="00000000" w14:paraId="00000301">
      <w:pPr>
        <w:rPr>
          <w:i w:val="1"/>
          <w:color w:val="365f91"/>
          <w:sz w:val="18"/>
          <w:szCs w:val="18"/>
        </w:rPr>
      </w:pPr>
      <w:r w:rsidDel="00000000" w:rsidR="00000000" w:rsidRPr="00000000">
        <w:rPr>
          <w:rtl w:val="0"/>
        </w:rPr>
      </w:r>
    </w:p>
    <w:p w:rsidR="00000000" w:rsidDel="00000000" w:rsidP="00000000" w:rsidRDefault="00000000" w:rsidRPr="00000000" w14:paraId="00000302">
      <w:pPr>
        <w:rPr>
          <w:i w:val="1"/>
          <w:color w:val="365f91"/>
          <w:sz w:val="18"/>
          <w:szCs w:val="18"/>
        </w:rPr>
      </w:pPr>
      <w:r w:rsidDel="00000000" w:rsidR="00000000" w:rsidRPr="00000000">
        <w:rPr>
          <w:rtl w:val="0"/>
        </w:rPr>
      </w:r>
    </w:p>
    <w:p w:rsidR="00000000" w:rsidDel="00000000" w:rsidP="00000000" w:rsidRDefault="00000000" w:rsidRPr="00000000" w14:paraId="00000303">
      <w:pPr>
        <w:rPr>
          <w:i w:val="1"/>
          <w:color w:val="365f91"/>
          <w:sz w:val="18"/>
          <w:szCs w:val="18"/>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Module 9: Diversity &amp; Inclusion</w:t>
      </w:r>
    </w:p>
    <w:p w:rsidR="00000000" w:rsidDel="00000000" w:rsidP="00000000" w:rsidRDefault="00000000" w:rsidRPr="00000000" w14:paraId="00000305">
      <w:pPr>
        <w:rPr>
          <w:i w:val="1"/>
          <w:color w:val="0b84b5"/>
          <w:sz w:val="24"/>
          <w:szCs w:val="24"/>
        </w:rPr>
      </w:pPr>
      <w:r w:rsidDel="00000000" w:rsidR="00000000" w:rsidRPr="00000000">
        <w:rPr>
          <w:i w:val="1"/>
          <w:color w:val="002060"/>
          <w:rtl w:val="0"/>
        </w:rPr>
        <w:t xml:space="preserve">Mapped to DGT/VSQ/N0101</w:t>
      </w:r>
      <w:r w:rsidDel="00000000" w:rsidR="00000000" w:rsidRPr="00000000">
        <w:rPr>
          <w:rtl w:val="0"/>
        </w:rPr>
      </w:r>
    </w:p>
    <w:p w:rsidR="00000000" w:rsidDel="00000000" w:rsidP="00000000" w:rsidRDefault="00000000" w:rsidRPr="00000000" w14:paraId="00000306">
      <w:pPr>
        <w:rPr/>
      </w:pPr>
      <w:r w:rsidDel="00000000" w:rsidR="00000000" w:rsidRPr="00000000">
        <w:rPr>
          <w:rtl w:val="0"/>
        </w:rPr>
        <w:tab/>
      </w:r>
    </w:p>
    <w:p w:rsidR="00000000" w:rsidDel="00000000" w:rsidP="00000000" w:rsidRDefault="00000000" w:rsidRPr="00000000" w14:paraId="00000307">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PwD and gender sensitisation.</w:t>
      </w:r>
    </w:p>
    <w:tbl>
      <w:tblPr>
        <w:tblStyle w:val="Table17"/>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0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30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0B">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0C">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0D">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0E">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reporting sexual harassment issues in time</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conduct oneself appropriately with all genders and PwD</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13">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15">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17">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B">
      <w:pPr>
        <w:rPr>
          <w:i w:val="1"/>
          <w:color w:val="365f91"/>
          <w:sz w:val="18"/>
          <w:szCs w:val="18"/>
        </w:rPr>
      </w:pPr>
      <w:r w:rsidDel="00000000" w:rsidR="00000000" w:rsidRPr="00000000">
        <w:rPr>
          <w:rtl w:val="0"/>
        </w:rPr>
      </w:r>
    </w:p>
    <w:p w:rsidR="00000000" w:rsidDel="00000000" w:rsidP="00000000" w:rsidRDefault="00000000" w:rsidRPr="00000000" w14:paraId="0000031C">
      <w:pPr>
        <w:rPr>
          <w:i w:val="1"/>
          <w:color w:val="365f91"/>
          <w:sz w:val="18"/>
          <w:szCs w:val="18"/>
        </w:rPr>
      </w:pPr>
      <w:r w:rsidDel="00000000" w:rsidR="00000000" w:rsidRPr="00000000">
        <w:rPr>
          <w:rtl w:val="0"/>
        </w:rPr>
      </w:r>
    </w:p>
    <w:p w:rsidR="00000000" w:rsidDel="00000000" w:rsidP="00000000" w:rsidRDefault="00000000" w:rsidRPr="00000000" w14:paraId="0000031D">
      <w:pPr>
        <w:rPr>
          <w:i w:val="1"/>
          <w:color w:val="365f91"/>
          <w:sz w:val="18"/>
          <w:szCs w:val="18"/>
        </w:rPr>
      </w:pPr>
      <w:r w:rsidDel="00000000" w:rsidR="00000000" w:rsidRPr="00000000">
        <w:rPr>
          <w:rtl w:val="0"/>
        </w:rPr>
      </w:r>
    </w:p>
    <w:p w:rsidR="00000000" w:rsidDel="00000000" w:rsidP="00000000" w:rsidRDefault="00000000" w:rsidRPr="00000000" w14:paraId="0000031E">
      <w:pPr>
        <w:rPr>
          <w:i w:val="1"/>
          <w:color w:val="365f91"/>
          <w:sz w:val="18"/>
          <w:szCs w:val="18"/>
        </w:rPr>
      </w:pPr>
      <w:r w:rsidDel="00000000" w:rsidR="00000000" w:rsidRPr="00000000">
        <w:rPr>
          <w:rtl w:val="0"/>
        </w:rPr>
      </w:r>
    </w:p>
    <w:p w:rsidR="00000000" w:rsidDel="00000000" w:rsidP="00000000" w:rsidRDefault="00000000" w:rsidRPr="00000000" w14:paraId="0000031F">
      <w:pPr>
        <w:rPr>
          <w:i w:val="1"/>
          <w:color w:val="365f91"/>
          <w:sz w:val="18"/>
          <w:szCs w:val="18"/>
        </w:rPr>
      </w:pPr>
      <w:r w:rsidDel="00000000" w:rsidR="00000000" w:rsidRPr="00000000">
        <w:rPr>
          <w:rtl w:val="0"/>
        </w:rPr>
      </w:r>
    </w:p>
    <w:p w:rsidR="00000000" w:rsidDel="00000000" w:rsidP="00000000" w:rsidRDefault="00000000" w:rsidRPr="00000000" w14:paraId="00000320">
      <w:pPr>
        <w:rPr>
          <w:i w:val="1"/>
          <w:color w:val="365f91"/>
          <w:sz w:val="18"/>
          <w:szCs w:val="18"/>
        </w:rPr>
      </w:pPr>
      <w:r w:rsidDel="00000000" w:rsidR="00000000" w:rsidRPr="00000000">
        <w:rPr>
          <w:rtl w:val="0"/>
        </w:rPr>
      </w:r>
    </w:p>
    <w:p w:rsidR="00000000" w:rsidDel="00000000" w:rsidP="00000000" w:rsidRDefault="00000000" w:rsidRPr="00000000" w14:paraId="00000321">
      <w:pPr>
        <w:rPr>
          <w:i w:val="1"/>
          <w:color w:val="365f91"/>
          <w:sz w:val="18"/>
          <w:szCs w:val="18"/>
        </w:rPr>
      </w:pPr>
      <w:r w:rsidDel="00000000" w:rsidR="00000000" w:rsidRPr="00000000">
        <w:rPr>
          <w:rtl w:val="0"/>
        </w:rPr>
      </w:r>
    </w:p>
    <w:p w:rsidR="00000000" w:rsidDel="00000000" w:rsidP="00000000" w:rsidRDefault="00000000" w:rsidRPr="00000000" w14:paraId="00000322">
      <w:pPr>
        <w:rPr>
          <w:i w:val="1"/>
          <w:color w:val="365f91"/>
          <w:sz w:val="18"/>
          <w:szCs w:val="18"/>
        </w:rPr>
      </w:pPr>
      <w:r w:rsidDel="00000000" w:rsidR="00000000" w:rsidRPr="00000000">
        <w:rPr>
          <w:rtl w:val="0"/>
        </w:rPr>
      </w:r>
    </w:p>
    <w:p w:rsidR="00000000" w:rsidDel="00000000" w:rsidP="00000000" w:rsidRDefault="00000000" w:rsidRPr="00000000" w14:paraId="00000323">
      <w:pPr>
        <w:rPr>
          <w:i w:val="1"/>
          <w:color w:val="365f91"/>
          <w:sz w:val="18"/>
          <w:szCs w:val="18"/>
        </w:rPr>
      </w:pPr>
      <w:r w:rsidDel="00000000" w:rsidR="00000000" w:rsidRPr="00000000">
        <w:rPr>
          <w:rtl w:val="0"/>
        </w:rPr>
      </w:r>
    </w:p>
    <w:p w:rsidR="00000000" w:rsidDel="00000000" w:rsidP="00000000" w:rsidRDefault="00000000" w:rsidRPr="00000000" w14:paraId="00000324">
      <w:pPr>
        <w:rPr>
          <w:i w:val="1"/>
          <w:color w:val="365f91"/>
          <w:sz w:val="18"/>
          <w:szCs w:val="18"/>
        </w:rPr>
      </w:pPr>
      <w:r w:rsidDel="00000000" w:rsidR="00000000" w:rsidRPr="00000000">
        <w:rPr>
          <w:rtl w:val="0"/>
        </w:rPr>
      </w:r>
    </w:p>
    <w:p w:rsidR="00000000" w:rsidDel="00000000" w:rsidP="00000000" w:rsidRDefault="00000000" w:rsidRPr="00000000" w14:paraId="00000325">
      <w:pPr>
        <w:rPr>
          <w:i w:val="1"/>
          <w:color w:val="365f91"/>
          <w:sz w:val="18"/>
          <w:szCs w:val="18"/>
        </w:rPr>
      </w:pPr>
      <w:r w:rsidDel="00000000" w:rsidR="00000000" w:rsidRPr="00000000">
        <w:rPr>
          <w:rtl w:val="0"/>
        </w:rPr>
      </w:r>
    </w:p>
    <w:p w:rsidR="00000000" w:rsidDel="00000000" w:rsidP="00000000" w:rsidRDefault="00000000" w:rsidRPr="00000000" w14:paraId="00000326">
      <w:pPr>
        <w:rPr>
          <w:i w:val="1"/>
          <w:color w:val="365f91"/>
          <w:sz w:val="18"/>
          <w:szCs w:val="18"/>
        </w:rPr>
      </w:pPr>
      <w:r w:rsidDel="00000000" w:rsidR="00000000" w:rsidRPr="00000000">
        <w:rPr>
          <w:rtl w:val="0"/>
        </w:rPr>
      </w:r>
    </w:p>
    <w:p w:rsidR="00000000" w:rsidDel="00000000" w:rsidP="00000000" w:rsidRDefault="00000000" w:rsidRPr="00000000" w14:paraId="00000327">
      <w:pPr>
        <w:rPr>
          <w:i w:val="1"/>
          <w:color w:val="365f91"/>
          <w:sz w:val="18"/>
          <w:szCs w:val="18"/>
        </w:rPr>
      </w:pPr>
      <w:r w:rsidDel="00000000" w:rsidR="00000000" w:rsidRPr="00000000">
        <w:rPr>
          <w:rtl w:val="0"/>
        </w:rPr>
      </w:r>
    </w:p>
    <w:p w:rsidR="00000000" w:rsidDel="00000000" w:rsidP="00000000" w:rsidRDefault="00000000" w:rsidRPr="00000000" w14:paraId="00000328">
      <w:pPr>
        <w:rPr>
          <w:i w:val="1"/>
          <w:color w:val="365f91"/>
          <w:sz w:val="18"/>
          <w:szCs w:val="18"/>
        </w:rPr>
      </w:pPr>
      <w:r w:rsidDel="00000000" w:rsidR="00000000" w:rsidRPr="00000000">
        <w:rPr>
          <w:rtl w:val="0"/>
        </w:rPr>
      </w:r>
    </w:p>
    <w:p w:rsidR="00000000" w:rsidDel="00000000" w:rsidP="00000000" w:rsidRDefault="00000000" w:rsidRPr="00000000" w14:paraId="00000329">
      <w:pPr>
        <w:rPr>
          <w:i w:val="1"/>
          <w:color w:val="365f91"/>
          <w:sz w:val="18"/>
          <w:szCs w:val="18"/>
        </w:rPr>
      </w:pPr>
      <w:r w:rsidDel="00000000" w:rsidR="00000000" w:rsidRPr="00000000">
        <w:rPr>
          <w:rtl w:val="0"/>
        </w:rPr>
      </w:r>
    </w:p>
    <w:p w:rsidR="00000000" w:rsidDel="00000000" w:rsidP="00000000" w:rsidRDefault="00000000" w:rsidRPr="00000000" w14:paraId="0000032A">
      <w:pPr>
        <w:rPr>
          <w:i w:val="1"/>
          <w:color w:val="365f91"/>
          <w:sz w:val="18"/>
          <w:szCs w:val="18"/>
        </w:rPr>
      </w:pPr>
      <w:r w:rsidDel="00000000" w:rsidR="00000000" w:rsidRPr="00000000">
        <w:rPr>
          <w:rtl w:val="0"/>
        </w:rPr>
      </w:r>
    </w:p>
    <w:p w:rsidR="00000000" w:rsidDel="00000000" w:rsidP="00000000" w:rsidRDefault="00000000" w:rsidRPr="00000000" w14:paraId="0000032B">
      <w:pPr>
        <w:rPr>
          <w:i w:val="1"/>
          <w:color w:val="365f91"/>
          <w:sz w:val="18"/>
          <w:szCs w:val="18"/>
        </w:rPr>
      </w:pPr>
      <w:r w:rsidDel="00000000" w:rsidR="00000000" w:rsidRPr="00000000">
        <w:rPr>
          <w:rtl w:val="0"/>
        </w:rPr>
      </w:r>
    </w:p>
    <w:p w:rsidR="00000000" w:rsidDel="00000000" w:rsidP="00000000" w:rsidRDefault="00000000" w:rsidRPr="00000000" w14:paraId="0000032C">
      <w:pPr>
        <w:rPr>
          <w:i w:val="1"/>
          <w:color w:val="365f91"/>
          <w:sz w:val="18"/>
          <w:szCs w:val="18"/>
        </w:rPr>
      </w:pPr>
      <w:r w:rsidDel="00000000" w:rsidR="00000000" w:rsidRPr="00000000">
        <w:rPr>
          <w:rtl w:val="0"/>
        </w:rPr>
      </w:r>
    </w:p>
    <w:p w:rsidR="00000000" w:rsidDel="00000000" w:rsidP="00000000" w:rsidRDefault="00000000" w:rsidRPr="00000000" w14:paraId="0000032D">
      <w:pPr>
        <w:rPr>
          <w:i w:val="1"/>
          <w:color w:val="365f91"/>
          <w:sz w:val="18"/>
          <w:szCs w:val="18"/>
        </w:rPr>
      </w:pPr>
      <w:r w:rsidDel="00000000" w:rsidR="00000000" w:rsidRPr="00000000">
        <w:rPr>
          <w:rtl w:val="0"/>
        </w:rPr>
      </w:r>
    </w:p>
    <w:p w:rsidR="00000000" w:rsidDel="00000000" w:rsidP="00000000" w:rsidRDefault="00000000" w:rsidRPr="00000000" w14:paraId="0000032E">
      <w:pPr>
        <w:rPr>
          <w:i w:val="1"/>
          <w:color w:val="365f91"/>
          <w:sz w:val="18"/>
          <w:szCs w:val="18"/>
        </w:rPr>
      </w:pPr>
      <w:r w:rsidDel="00000000" w:rsidR="00000000" w:rsidRPr="00000000">
        <w:rPr>
          <w:rtl w:val="0"/>
        </w:rPr>
      </w:r>
    </w:p>
    <w:p w:rsidR="00000000" w:rsidDel="00000000" w:rsidP="00000000" w:rsidRDefault="00000000" w:rsidRPr="00000000" w14:paraId="0000032F">
      <w:pPr>
        <w:rPr>
          <w:i w:val="1"/>
          <w:color w:val="365f91"/>
          <w:sz w:val="18"/>
          <w:szCs w:val="18"/>
        </w:rPr>
      </w:pPr>
      <w:r w:rsidDel="00000000" w:rsidR="00000000" w:rsidRPr="00000000">
        <w:rPr>
          <w:rtl w:val="0"/>
        </w:rPr>
      </w:r>
    </w:p>
    <w:p w:rsidR="00000000" w:rsidDel="00000000" w:rsidP="00000000" w:rsidRDefault="00000000" w:rsidRPr="00000000" w14:paraId="00000330">
      <w:pPr>
        <w:pStyle w:val="Heading2"/>
        <w:rPr>
          <w:color w:val="0b84b5"/>
          <w:sz w:val="24"/>
          <w:szCs w:val="24"/>
        </w:rPr>
      </w:pPr>
      <w:bookmarkStart w:colFirst="0" w:colLast="0" w:name="_heading=h.zd3253qq2mn2" w:id="18"/>
      <w:bookmarkEnd w:id="18"/>
      <w:r w:rsidDel="00000000" w:rsidR="00000000" w:rsidRPr="00000000">
        <w:rPr>
          <w:color w:val="0b84b5"/>
          <w:sz w:val="24"/>
          <w:szCs w:val="24"/>
          <w:rtl w:val="0"/>
        </w:rPr>
        <w:t xml:space="preserve">Module 10: Financial and Legal Literacy</w:t>
      </w:r>
    </w:p>
    <w:p w:rsidR="00000000" w:rsidDel="00000000" w:rsidP="00000000" w:rsidRDefault="00000000" w:rsidRPr="00000000" w14:paraId="00000331">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332">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managing expenses, income, and savings.</w:t>
      </w:r>
    </w:p>
    <w:tbl>
      <w:tblPr>
        <w:tblStyle w:val="Table18"/>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3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3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36">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37">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38">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39">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financial products and services safely and securely. </w:t>
            </w:r>
          </w:p>
          <w:p w:rsidR="00000000" w:rsidDel="00000000" w:rsidP="00000000" w:rsidRDefault="00000000" w:rsidRPr="00000000" w14:paraId="000003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importance of managing expenses, income, and savings. </w:t>
            </w:r>
          </w:p>
          <w:p w:rsidR="00000000" w:rsidDel="00000000" w:rsidP="00000000" w:rsidRDefault="00000000" w:rsidRPr="00000000" w14:paraId="000003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approaching the concerned authorities in time for any exploitation as per legal rights and laws</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of managing expenses, income, and savings.</w:t>
            </w:r>
          </w:p>
        </w:tc>
      </w:tr>
      <w:tr>
        <w:trPr>
          <w:cantSplit w:val="0"/>
          <w:tblHeader w:val="0"/>
        </w:trPr>
        <w:tc>
          <w:tcPr>
            <w:gridSpan w:val="2"/>
            <w:shd w:fill="f2f2f2" w:val="clear"/>
          </w:tcPr>
          <w:p w:rsidR="00000000" w:rsidDel="00000000" w:rsidP="00000000" w:rsidRDefault="00000000" w:rsidRPr="00000000" w14:paraId="0000033F">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41">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43">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47">
      <w:pPr>
        <w:rPr>
          <w:i w:val="1"/>
          <w:color w:val="365f91"/>
          <w:sz w:val="18"/>
          <w:szCs w:val="18"/>
        </w:rPr>
      </w:pPr>
      <w:r w:rsidDel="00000000" w:rsidR="00000000" w:rsidRPr="00000000">
        <w:rPr>
          <w:rtl w:val="0"/>
        </w:rPr>
      </w:r>
    </w:p>
    <w:p w:rsidR="00000000" w:rsidDel="00000000" w:rsidP="00000000" w:rsidRDefault="00000000" w:rsidRPr="00000000" w14:paraId="00000348">
      <w:pPr>
        <w:rPr>
          <w:i w:val="1"/>
          <w:color w:val="365f91"/>
          <w:sz w:val="18"/>
          <w:szCs w:val="18"/>
        </w:rPr>
      </w:pPr>
      <w:r w:rsidDel="00000000" w:rsidR="00000000" w:rsidRPr="00000000">
        <w:rPr>
          <w:rtl w:val="0"/>
        </w:rPr>
      </w:r>
    </w:p>
    <w:p w:rsidR="00000000" w:rsidDel="00000000" w:rsidP="00000000" w:rsidRDefault="00000000" w:rsidRPr="00000000" w14:paraId="00000349">
      <w:pPr>
        <w:rPr>
          <w:i w:val="1"/>
          <w:color w:val="365f91"/>
          <w:sz w:val="18"/>
          <w:szCs w:val="18"/>
        </w:rPr>
      </w:pPr>
      <w:r w:rsidDel="00000000" w:rsidR="00000000" w:rsidRPr="00000000">
        <w:rPr>
          <w:rtl w:val="0"/>
        </w:rPr>
      </w:r>
    </w:p>
    <w:p w:rsidR="00000000" w:rsidDel="00000000" w:rsidP="00000000" w:rsidRDefault="00000000" w:rsidRPr="00000000" w14:paraId="0000034A">
      <w:pPr>
        <w:rPr>
          <w:i w:val="1"/>
          <w:color w:val="365f91"/>
          <w:sz w:val="18"/>
          <w:szCs w:val="18"/>
        </w:rPr>
      </w:pPr>
      <w:r w:rsidDel="00000000" w:rsidR="00000000" w:rsidRPr="00000000">
        <w:rPr>
          <w:rtl w:val="0"/>
        </w:rPr>
      </w:r>
    </w:p>
    <w:p w:rsidR="00000000" w:rsidDel="00000000" w:rsidP="00000000" w:rsidRDefault="00000000" w:rsidRPr="00000000" w14:paraId="0000034B">
      <w:pPr>
        <w:rPr>
          <w:i w:val="1"/>
          <w:color w:val="365f91"/>
          <w:sz w:val="18"/>
          <w:szCs w:val="18"/>
        </w:rPr>
      </w:pPr>
      <w:r w:rsidDel="00000000" w:rsidR="00000000" w:rsidRPr="00000000">
        <w:rPr>
          <w:rtl w:val="0"/>
        </w:rPr>
      </w:r>
    </w:p>
    <w:p w:rsidR="00000000" w:rsidDel="00000000" w:rsidP="00000000" w:rsidRDefault="00000000" w:rsidRPr="00000000" w14:paraId="0000034C">
      <w:pPr>
        <w:rPr>
          <w:i w:val="1"/>
          <w:color w:val="365f91"/>
          <w:sz w:val="18"/>
          <w:szCs w:val="18"/>
        </w:rPr>
      </w:pPr>
      <w:r w:rsidDel="00000000" w:rsidR="00000000" w:rsidRPr="00000000">
        <w:rPr>
          <w:rtl w:val="0"/>
        </w:rPr>
      </w:r>
    </w:p>
    <w:p w:rsidR="00000000" w:rsidDel="00000000" w:rsidP="00000000" w:rsidRDefault="00000000" w:rsidRPr="00000000" w14:paraId="0000034D">
      <w:pPr>
        <w:rPr>
          <w:i w:val="1"/>
          <w:color w:val="365f91"/>
          <w:sz w:val="18"/>
          <w:szCs w:val="18"/>
        </w:rPr>
      </w:pPr>
      <w:r w:rsidDel="00000000" w:rsidR="00000000" w:rsidRPr="00000000">
        <w:rPr>
          <w:rtl w:val="0"/>
        </w:rPr>
      </w:r>
    </w:p>
    <w:p w:rsidR="00000000" w:rsidDel="00000000" w:rsidP="00000000" w:rsidRDefault="00000000" w:rsidRPr="00000000" w14:paraId="0000034E">
      <w:pPr>
        <w:rPr>
          <w:i w:val="1"/>
          <w:color w:val="365f91"/>
          <w:sz w:val="18"/>
          <w:szCs w:val="18"/>
        </w:rPr>
      </w:pPr>
      <w:r w:rsidDel="00000000" w:rsidR="00000000" w:rsidRPr="00000000">
        <w:rPr>
          <w:rtl w:val="0"/>
        </w:rPr>
      </w:r>
    </w:p>
    <w:p w:rsidR="00000000" w:rsidDel="00000000" w:rsidP="00000000" w:rsidRDefault="00000000" w:rsidRPr="00000000" w14:paraId="0000034F">
      <w:pPr>
        <w:rPr>
          <w:i w:val="1"/>
          <w:color w:val="365f91"/>
          <w:sz w:val="18"/>
          <w:szCs w:val="18"/>
        </w:rPr>
      </w:pPr>
      <w:r w:rsidDel="00000000" w:rsidR="00000000" w:rsidRPr="00000000">
        <w:rPr>
          <w:rtl w:val="0"/>
        </w:rPr>
      </w:r>
    </w:p>
    <w:p w:rsidR="00000000" w:rsidDel="00000000" w:rsidP="00000000" w:rsidRDefault="00000000" w:rsidRPr="00000000" w14:paraId="00000350">
      <w:pPr>
        <w:rPr>
          <w:i w:val="1"/>
          <w:color w:val="365f91"/>
          <w:sz w:val="18"/>
          <w:szCs w:val="18"/>
        </w:rPr>
      </w:pPr>
      <w:r w:rsidDel="00000000" w:rsidR="00000000" w:rsidRPr="00000000">
        <w:rPr>
          <w:rtl w:val="0"/>
        </w:rPr>
      </w:r>
    </w:p>
    <w:p w:rsidR="00000000" w:rsidDel="00000000" w:rsidP="00000000" w:rsidRDefault="00000000" w:rsidRPr="00000000" w14:paraId="00000351">
      <w:pPr>
        <w:rPr>
          <w:i w:val="1"/>
          <w:color w:val="365f91"/>
          <w:sz w:val="18"/>
          <w:szCs w:val="18"/>
        </w:rPr>
      </w:pPr>
      <w:r w:rsidDel="00000000" w:rsidR="00000000" w:rsidRPr="00000000">
        <w:rPr>
          <w:rtl w:val="0"/>
        </w:rPr>
      </w:r>
    </w:p>
    <w:p w:rsidR="00000000" w:rsidDel="00000000" w:rsidP="00000000" w:rsidRDefault="00000000" w:rsidRPr="00000000" w14:paraId="00000352">
      <w:pPr>
        <w:rPr>
          <w:i w:val="1"/>
          <w:color w:val="365f91"/>
          <w:sz w:val="18"/>
          <w:szCs w:val="18"/>
        </w:rPr>
      </w:pPr>
      <w:r w:rsidDel="00000000" w:rsidR="00000000" w:rsidRPr="00000000">
        <w:rPr>
          <w:rtl w:val="0"/>
        </w:rPr>
      </w:r>
    </w:p>
    <w:p w:rsidR="00000000" w:rsidDel="00000000" w:rsidP="00000000" w:rsidRDefault="00000000" w:rsidRPr="00000000" w14:paraId="00000353">
      <w:pPr>
        <w:rPr>
          <w:i w:val="1"/>
          <w:color w:val="365f91"/>
          <w:sz w:val="18"/>
          <w:szCs w:val="18"/>
        </w:rPr>
      </w:pPr>
      <w:r w:rsidDel="00000000" w:rsidR="00000000" w:rsidRPr="00000000">
        <w:rPr>
          <w:rtl w:val="0"/>
        </w:rPr>
      </w:r>
    </w:p>
    <w:p w:rsidR="00000000" w:rsidDel="00000000" w:rsidP="00000000" w:rsidRDefault="00000000" w:rsidRPr="00000000" w14:paraId="00000354">
      <w:pPr>
        <w:rPr>
          <w:i w:val="1"/>
          <w:color w:val="365f91"/>
          <w:sz w:val="18"/>
          <w:szCs w:val="18"/>
        </w:rPr>
      </w:pPr>
      <w:r w:rsidDel="00000000" w:rsidR="00000000" w:rsidRPr="00000000">
        <w:rPr>
          <w:rtl w:val="0"/>
        </w:rPr>
      </w:r>
    </w:p>
    <w:p w:rsidR="00000000" w:rsidDel="00000000" w:rsidP="00000000" w:rsidRDefault="00000000" w:rsidRPr="00000000" w14:paraId="00000355">
      <w:pPr>
        <w:rPr>
          <w:i w:val="1"/>
          <w:color w:val="365f91"/>
          <w:sz w:val="18"/>
          <w:szCs w:val="18"/>
        </w:rPr>
      </w:pPr>
      <w:r w:rsidDel="00000000" w:rsidR="00000000" w:rsidRPr="00000000">
        <w:rPr>
          <w:rtl w:val="0"/>
        </w:rPr>
      </w:r>
    </w:p>
    <w:p w:rsidR="00000000" w:rsidDel="00000000" w:rsidP="00000000" w:rsidRDefault="00000000" w:rsidRPr="00000000" w14:paraId="00000356">
      <w:pPr>
        <w:rPr>
          <w:i w:val="1"/>
          <w:color w:val="365f91"/>
          <w:sz w:val="18"/>
          <w:szCs w:val="18"/>
        </w:rPr>
      </w:pPr>
      <w:r w:rsidDel="00000000" w:rsidR="00000000" w:rsidRPr="00000000">
        <w:rPr>
          <w:rtl w:val="0"/>
        </w:rPr>
      </w:r>
    </w:p>
    <w:p w:rsidR="00000000" w:rsidDel="00000000" w:rsidP="00000000" w:rsidRDefault="00000000" w:rsidRPr="00000000" w14:paraId="00000357">
      <w:pPr>
        <w:rPr>
          <w:i w:val="1"/>
          <w:color w:val="365f91"/>
          <w:sz w:val="18"/>
          <w:szCs w:val="18"/>
        </w:rPr>
      </w:pPr>
      <w:r w:rsidDel="00000000" w:rsidR="00000000" w:rsidRPr="00000000">
        <w:rPr>
          <w:rtl w:val="0"/>
        </w:rPr>
      </w:r>
    </w:p>
    <w:p w:rsidR="00000000" w:rsidDel="00000000" w:rsidP="00000000" w:rsidRDefault="00000000" w:rsidRPr="00000000" w14:paraId="00000358">
      <w:pPr>
        <w:rPr>
          <w:i w:val="1"/>
          <w:color w:val="365f91"/>
          <w:sz w:val="18"/>
          <w:szCs w:val="18"/>
        </w:rPr>
      </w:pPr>
      <w:r w:rsidDel="00000000" w:rsidR="00000000" w:rsidRPr="00000000">
        <w:rPr>
          <w:rtl w:val="0"/>
        </w:rPr>
      </w:r>
    </w:p>
    <w:p w:rsidR="00000000" w:rsidDel="00000000" w:rsidP="00000000" w:rsidRDefault="00000000" w:rsidRPr="00000000" w14:paraId="00000359">
      <w:pPr>
        <w:pStyle w:val="Heading2"/>
        <w:rPr>
          <w:color w:val="0b84b5"/>
          <w:sz w:val="24"/>
          <w:szCs w:val="24"/>
        </w:rPr>
      </w:pPr>
      <w:bookmarkStart w:colFirst="0" w:colLast="0" w:name="_heading=h.c8efgx53jbm4" w:id="19"/>
      <w:bookmarkEnd w:id="19"/>
      <w:r w:rsidDel="00000000" w:rsidR="00000000" w:rsidRPr="00000000">
        <w:rPr>
          <w:color w:val="0b84b5"/>
          <w:sz w:val="24"/>
          <w:szCs w:val="24"/>
          <w:rtl w:val="0"/>
        </w:rPr>
        <w:t xml:space="preserve">Module 11: Essential Digital Skills</w:t>
      </w:r>
    </w:p>
    <w:p w:rsidR="00000000" w:rsidDel="00000000" w:rsidP="00000000" w:rsidRDefault="00000000" w:rsidRPr="00000000" w14:paraId="0000035A">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35B">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procedure of operating digital devices and associated applications safely.</w:t>
      </w:r>
    </w:p>
    <w:tbl>
      <w:tblPr>
        <w:tblStyle w:val="Table19"/>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5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5E">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5F">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60">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61">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62">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internet for browsing, accessing social media platforms, safely and securely</w:t>
            </w:r>
          </w:p>
        </w:tc>
        <w:tc>
          <w:tcPr>
            <w:shd w:fill="auto" w:val="clear"/>
          </w:tcPr>
          <w:p w:rsidR="00000000" w:rsidDel="00000000" w:rsidP="00000000" w:rsidRDefault="00000000" w:rsidRPr="00000000" w14:paraId="000003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operate digital devices and use the associated applications and features, safely and securely </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66">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68">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6A">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E">
      <w:pPr>
        <w:rPr>
          <w:i w:val="1"/>
          <w:color w:val="365f91"/>
          <w:sz w:val="18"/>
          <w:szCs w:val="18"/>
        </w:rPr>
      </w:pPr>
      <w:r w:rsidDel="00000000" w:rsidR="00000000" w:rsidRPr="00000000">
        <w:rPr>
          <w:rtl w:val="0"/>
        </w:rPr>
      </w:r>
    </w:p>
    <w:p w:rsidR="00000000" w:rsidDel="00000000" w:rsidP="00000000" w:rsidRDefault="00000000" w:rsidRPr="00000000" w14:paraId="0000036F">
      <w:pPr>
        <w:rPr>
          <w:i w:val="1"/>
          <w:color w:val="365f91"/>
          <w:sz w:val="18"/>
          <w:szCs w:val="18"/>
        </w:rPr>
      </w:pPr>
      <w:r w:rsidDel="00000000" w:rsidR="00000000" w:rsidRPr="00000000">
        <w:rPr>
          <w:rtl w:val="0"/>
        </w:rPr>
      </w:r>
    </w:p>
    <w:p w:rsidR="00000000" w:rsidDel="00000000" w:rsidP="00000000" w:rsidRDefault="00000000" w:rsidRPr="00000000" w14:paraId="00000370">
      <w:pPr>
        <w:rPr>
          <w:i w:val="1"/>
          <w:color w:val="365f91"/>
          <w:sz w:val="18"/>
          <w:szCs w:val="18"/>
        </w:rPr>
      </w:pPr>
      <w:r w:rsidDel="00000000" w:rsidR="00000000" w:rsidRPr="00000000">
        <w:rPr>
          <w:rtl w:val="0"/>
        </w:rPr>
      </w:r>
    </w:p>
    <w:p w:rsidR="00000000" w:rsidDel="00000000" w:rsidP="00000000" w:rsidRDefault="00000000" w:rsidRPr="00000000" w14:paraId="00000371">
      <w:pPr>
        <w:rPr>
          <w:i w:val="1"/>
          <w:color w:val="365f91"/>
          <w:sz w:val="18"/>
          <w:szCs w:val="18"/>
        </w:rPr>
      </w:pPr>
      <w:r w:rsidDel="00000000" w:rsidR="00000000" w:rsidRPr="00000000">
        <w:rPr>
          <w:rtl w:val="0"/>
        </w:rPr>
      </w:r>
    </w:p>
    <w:p w:rsidR="00000000" w:rsidDel="00000000" w:rsidP="00000000" w:rsidRDefault="00000000" w:rsidRPr="00000000" w14:paraId="00000372">
      <w:pPr>
        <w:rPr>
          <w:i w:val="1"/>
          <w:color w:val="365f91"/>
          <w:sz w:val="18"/>
          <w:szCs w:val="18"/>
        </w:rPr>
      </w:pPr>
      <w:r w:rsidDel="00000000" w:rsidR="00000000" w:rsidRPr="00000000">
        <w:rPr>
          <w:rtl w:val="0"/>
        </w:rPr>
      </w:r>
    </w:p>
    <w:p w:rsidR="00000000" w:rsidDel="00000000" w:rsidP="00000000" w:rsidRDefault="00000000" w:rsidRPr="00000000" w14:paraId="00000373">
      <w:pPr>
        <w:rPr>
          <w:i w:val="1"/>
          <w:color w:val="365f91"/>
          <w:sz w:val="18"/>
          <w:szCs w:val="18"/>
        </w:rPr>
      </w:pPr>
      <w:r w:rsidDel="00000000" w:rsidR="00000000" w:rsidRPr="00000000">
        <w:rPr>
          <w:rtl w:val="0"/>
        </w:rPr>
      </w:r>
    </w:p>
    <w:p w:rsidR="00000000" w:rsidDel="00000000" w:rsidP="00000000" w:rsidRDefault="00000000" w:rsidRPr="00000000" w14:paraId="00000374">
      <w:pPr>
        <w:rPr>
          <w:i w:val="1"/>
          <w:color w:val="365f91"/>
          <w:sz w:val="18"/>
          <w:szCs w:val="18"/>
        </w:rPr>
      </w:pPr>
      <w:r w:rsidDel="00000000" w:rsidR="00000000" w:rsidRPr="00000000">
        <w:rPr>
          <w:rtl w:val="0"/>
        </w:rPr>
      </w:r>
    </w:p>
    <w:p w:rsidR="00000000" w:rsidDel="00000000" w:rsidP="00000000" w:rsidRDefault="00000000" w:rsidRPr="00000000" w14:paraId="00000375">
      <w:pPr>
        <w:rPr>
          <w:i w:val="1"/>
          <w:color w:val="365f91"/>
          <w:sz w:val="18"/>
          <w:szCs w:val="18"/>
        </w:rPr>
      </w:pPr>
      <w:r w:rsidDel="00000000" w:rsidR="00000000" w:rsidRPr="00000000">
        <w:rPr>
          <w:rtl w:val="0"/>
        </w:rPr>
      </w:r>
    </w:p>
    <w:p w:rsidR="00000000" w:rsidDel="00000000" w:rsidP="00000000" w:rsidRDefault="00000000" w:rsidRPr="00000000" w14:paraId="00000376">
      <w:pPr>
        <w:rPr>
          <w:i w:val="1"/>
          <w:color w:val="365f91"/>
          <w:sz w:val="18"/>
          <w:szCs w:val="18"/>
        </w:rPr>
      </w:pPr>
      <w:r w:rsidDel="00000000" w:rsidR="00000000" w:rsidRPr="00000000">
        <w:rPr>
          <w:rtl w:val="0"/>
        </w:rPr>
      </w:r>
    </w:p>
    <w:p w:rsidR="00000000" w:rsidDel="00000000" w:rsidP="00000000" w:rsidRDefault="00000000" w:rsidRPr="00000000" w14:paraId="00000377">
      <w:pPr>
        <w:rPr>
          <w:i w:val="1"/>
          <w:color w:val="365f91"/>
          <w:sz w:val="18"/>
          <w:szCs w:val="18"/>
        </w:rPr>
      </w:pPr>
      <w:r w:rsidDel="00000000" w:rsidR="00000000" w:rsidRPr="00000000">
        <w:rPr>
          <w:rtl w:val="0"/>
        </w:rPr>
      </w:r>
    </w:p>
    <w:p w:rsidR="00000000" w:rsidDel="00000000" w:rsidP="00000000" w:rsidRDefault="00000000" w:rsidRPr="00000000" w14:paraId="00000378">
      <w:pPr>
        <w:rPr>
          <w:i w:val="1"/>
          <w:color w:val="365f91"/>
          <w:sz w:val="18"/>
          <w:szCs w:val="18"/>
        </w:rPr>
      </w:pPr>
      <w:r w:rsidDel="00000000" w:rsidR="00000000" w:rsidRPr="00000000">
        <w:rPr>
          <w:rtl w:val="0"/>
        </w:rPr>
      </w:r>
    </w:p>
    <w:p w:rsidR="00000000" w:rsidDel="00000000" w:rsidP="00000000" w:rsidRDefault="00000000" w:rsidRPr="00000000" w14:paraId="00000379">
      <w:pPr>
        <w:rPr>
          <w:i w:val="1"/>
          <w:color w:val="365f91"/>
          <w:sz w:val="18"/>
          <w:szCs w:val="18"/>
        </w:rPr>
      </w:pPr>
      <w:r w:rsidDel="00000000" w:rsidR="00000000" w:rsidRPr="00000000">
        <w:rPr>
          <w:rtl w:val="0"/>
        </w:rPr>
      </w:r>
    </w:p>
    <w:p w:rsidR="00000000" w:rsidDel="00000000" w:rsidP="00000000" w:rsidRDefault="00000000" w:rsidRPr="00000000" w14:paraId="0000037A">
      <w:pPr>
        <w:rPr>
          <w:i w:val="1"/>
          <w:color w:val="365f91"/>
          <w:sz w:val="18"/>
          <w:szCs w:val="18"/>
        </w:rPr>
      </w:pPr>
      <w:r w:rsidDel="00000000" w:rsidR="00000000" w:rsidRPr="00000000">
        <w:rPr>
          <w:rtl w:val="0"/>
        </w:rPr>
      </w:r>
    </w:p>
    <w:p w:rsidR="00000000" w:rsidDel="00000000" w:rsidP="00000000" w:rsidRDefault="00000000" w:rsidRPr="00000000" w14:paraId="0000037B">
      <w:pPr>
        <w:rPr>
          <w:i w:val="1"/>
          <w:color w:val="365f91"/>
          <w:sz w:val="18"/>
          <w:szCs w:val="18"/>
        </w:rPr>
      </w:pPr>
      <w:r w:rsidDel="00000000" w:rsidR="00000000" w:rsidRPr="00000000">
        <w:rPr>
          <w:rtl w:val="0"/>
        </w:rPr>
      </w:r>
    </w:p>
    <w:p w:rsidR="00000000" w:rsidDel="00000000" w:rsidP="00000000" w:rsidRDefault="00000000" w:rsidRPr="00000000" w14:paraId="0000037C">
      <w:pPr>
        <w:rPr>
          <w:i w:val="1"/>
          <w:color w:val="365f91"/>
          <w:sz w:val="18"/>
          <w:szCs w:val="18"/>
        </w:rPr>
      </w:pPr>
      <w:r w:rsidDel="00000000" w:rsidR="00000000" w:rsidRPr="00000000">
        <w:rPr>
          <w:rtl w:val="0"/>
        </w:rPr>
      </w:r>
    </w:p>
    <w:p w:rsidR="00000000" w:rsidDel="00000000" w:rsidP="00000000" w:rsidRDefault="00000000" w:rsidRPr="00000000" w14:paraId="0000037D">
      <w:pPr>
        <w:rPr>
          <w:i w:val="1"/>
          <w:color w:val="365f91"/>
          <w:sz w:val="18"/>
          <w:szCs w:val="18"/>
        </w:rPr>
      </w:pPr>
      <w:r w:rsidDel="00000000" w:rsidR="00000000" w:rsidRPr="00000000">
        <w:rPr>
          <w:rtl w:val="0"/>
        </w:rPr>
      </w:r>
    </w:p>
    <w:p w:rsidR="00000000" w:rsidDel="00000000" w:rsidP="00000000" w:rsidRDefault="00000000" w:rsidRPr="00000000" w14:paraId="0000037E">
      <w:pPr>
        <w:rPr>
          <w:i w:val="1"/>
          <w:color w:val="365f91"/>
          <w:sz w:val="18"/>
          <w:szCs w:val="18"/>
        </w:rPr>
      </w:pPr>
      <w:r w:rsidDel="00000000" w:rsidR="00000000" w:rsidRPr="00000000">
        <w:rPr>
          <w:rtl w:val="0"/>
        </w:rPr>
      </w:r>
    </w:p>
    <w:p w:rsidR="00000000" w:rsidDel="00000000" w:rsidP="00000000" w:rsidRDefault="00000000" w:rsidRPr="00000000" w14:paraId="0000037F">
      <w:pPr>
        <w:rPr>
          <w:i w:val="1"/>
          <w:color w:val="365f91"/>
          <w:sz w:val="18"/>
          <w:szCs w:val="18"/>
        </w:rPr>
      </w:pPr>
      <w:r w:rsidDel="00000000" w:rsidR="00000000" w:rsidRPr="00000000">
        <w:rPr>
          <w:rtl w:val="0"/>
        </w:rPr>
      </w:r>
    </w:p>
    <w:p w:rsidR="00000000" w:rsidDel="00000000" w:rsidP="00000000" w:rsidRDefault="00000000" w:rsidRPr="00000000" w14:paraId="00000380">
      <w:pPr>
        <w:rPr>
          <w:i w:val="1"/>
          <w:color w:val="365f91"/>
          <w:sz w:val="18"/>
          <w:szCs w:val="18"/>
        </w:rPr>
      </w:pPr>
      <w:r w:rsidDel="00000000" w:rsidR="00000000" w:rsidRPr="00000000">
        <w:rPr>
          <w:rtl w:val="0"/>
        </w:rPr>
      </w:r>
    </w:p>
    <w:p w:rsidR="00000000" w:rsidDel="00000000" w:rsidP="00000000" w:rsidRDefault="00000000" w:rsidRPr="00000000" w14:paraId="00000381">
      <w:pPr>
        <w:rPr>
          <w:i w:val="1"/>
          <w:color w:val="365f91"/>
          <w:sz w:val="18"/>
          <w:szCs w:val="18"/>
        </w:rPr>
      </w:pPr>
      <w:r w:rsidDel="00000000" w:rsidR="00000000" w:rsidRPr="00000000">
        <w:rPr>
          <w:rtl w:val="0"/>
        </w:rPr>
      </w:r>
    </w:p>
    <w:p w:rsidR="00000000" w:rsidDel="00000000" w:rsidP="00000000" w:rsidRDefault="00000000" w:rsidRPr="00000000" w14:paraId="00000382">
      <w:pPr>
        <w:pStyle w:val="Heading2"/>
        <w:rPr>
          <w:color w:val="0b84b5"/>
          <w:sz w:val="24"/>
          <w:szCs w:val="24"/>
        </w:rPr>
      </w:pPr>
      <w:bookmarkStart w:colFirst="0" w:colLast="0" w:name="_heading=h.d6k2crgwtogl" w:id="20"/>
      <w:bookmarkEnd w:id="20"/>
      <w:r w:rsidDel="00000000" w:rsidR="00000000" w:rsidRPr="00000000">
        <w:rPr>
          <w:color w:val="0b84b5"/>
          <w:sz w:val="24"/>
          <w:szCs w:val="24"/>
          <w:rtl w:val="0"/>
        </w:rPr>
        <w:t xml:space="preserve">Module 12: Entrepreneurship</w:t>
      </w:r>
    </w:p>
    <w:p w:rsidR="00000000" w:rsidDel="00000000" w:rsidP="00000000" w:rsidRDefault="00000000" w:rsidRPr="00000000" w14:paraId="00000383">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384">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opportunities as an entrepreneur.</w:t>
      </w:r>
    </w:p>
    <w:tbl>
      <w:tblPr>
        <w:tblStyle w:val="Table20"/>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8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387">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&lt;4.5:00&gt;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88">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89">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8A">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8B">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need for identifying opportunities for potential business, sources for arranging money and potential legal and financial challenges</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for identifying opportunities for potential business, sources for arranging money and potential legal and financial challenges</w:t>
            </w:r>
          </w:p>
        </w:tc>
      </w:tr>
      <w:tr>
        <w:trPr>
          <w:cantSplit w:val="0"/>
          <w:tblHeader w:val="0"/>
        </w:trPr>
        <w:tc>
          <w:tcPr>
            <w:gridSpan w:val="2"/>
            <w:shd w:fill="f2f2f2" w:val="clear"/>
          </w:tcPr>
          <w:p w:rsidR="00000000" w:rsidDel="00000000" w:rsidP="00000000" w:rsidRDefault="00000000" w:rsidRPr="00000000" w14:paraId="0000038F">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91">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93">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7">
      <w:pPr>
        <w:rPr>
          <w:i w:val="1"/>
          <w:color w:val="365f91"/>
          <w:sz w:val="18"/>
          <w:szCs w:val="18"/>
        </w:rPr>
      </w:pPr>
      <w:r w:rsidDel="00000000" w:rsidR="00000000" w:rsidRPr="00000000">
        <w:rPr>
          <w:rtl w:val="0"/>
        </w:rPr>
      </w:r>
    </w:p>
    <w:p w:rsidR="00000000" w:rsidDel="00000000" w:rsidP="00000000" w:rsidRDefault="00000000" w:rsidRPr="00000000" w14:paraId="00000398">
      <w:pPr>
        <w:rPr>
          <w:i w:val="1"/>
          <w:color w:val="365f91"/>
          <w:sz w:val="18"/>
          <w:szCs w:val="18"/>
        </w:rPr>
      </w:pPr>
      <w:r w:rsidDel="00000000" w:rsidR="00000000" w:rsidRPr="00000000">
        <w:rPr>
          <w:rtl w:val="0"/>
        </w:rPr>
      </w:r>
    </w:p>
    <w:p w:rsidR="00000000" w:rsidDel="00000000" w:rsidP="00000000" w:rsidRDefault="00000000" w:rsidRPr="00000000" w14:paraId="00000399">
      <w:pPr>
        <w:rPr>
          <w:i w:val="1"/>
          <w:color w:val="365f91"/>
          <w:sz w:val="18"/>
          <w:szCs w:val="18"/>
        </w:rPr>
      </w:pPr>
      <w:r w:rsidDel="00000000" w:rsidR="00000000" w:rsidRPr="00000000">
        <w:rPr>
          <w:rtl w:val="0"/>
        </w:rPr>
      </w:r>
    </w:p>
    <w:p w:rsidR="00000000" w:rsidDel="00000000" w:rsidP="00000000" w:rsidRDefault="00000000" w:rsidRPr="00000000" w14:paraId="0000039A">
      <w:pPr>
        <w:rPr>
          <w:i w:val="1"/>
          <w:color w:val="365f91"/>
          <w:sz w:val="18"/>
          <w:szCs w:val="18"/>
        </w:rPr>
      </w:pPr>
      <w:r w:rsidDel="00000000" w:rsidR="00000000" w:rsidRPr="00000000">
        <w:rPr>
          <w:rtl w:val="0"/>
        </w:rPr>
      </w:r>
    </w:p>
    <w:p w:rsidR="00000000" w:rsidDel="00000000" w:rsidP="00000000" w:rsidRDefault="00000000" w:rsidRPr="00000000" w14:paraId="0000039B">
      <w:pPr>
        <w:rPr>
          <w:i w:val="1"/>
          <w:color w:val="365f91"/>
          <w:sz w:val="18"/>
          <w:szCs w:val="18"/>
        </w:rPr>
      </w:pPr>
      <w:r w:rsidDel="00000000" w:rsidR="00000000" w:rsidRPr="00000000">
        <w:rPr>
          <w:rtl w:val="0"/>
        </w:rPr>
      </w:r>
    </w:p>
    <w:p w:rsidR="00000000" w:rsidDel="00000000" w:rsidP="00000000" w:rsidRDefault="00000000" w:rsidRPr="00000000" w14:paraId="0000039C">
      <w:pPr>
        <w:rPr>
          <w:i w:val="1"/>
          <w:color w:val="365f91"/>
          <w:sz w:val="18"/>
          <w:szCs w:val="18"/>
        </w:rPr>
      </w:pPr>
      <w:r w:rsidDel="00000000" w:rsidR="00000000" w:rsidRPr="00000000">
        <w:rPr>
          <w:rtl w:val="0"/>
        </w:rPr>
      </w:r>
    </w:p>
    <w:p w:rsidR="00000000" w:rsidDel="00000000" w:rsidP="00000000" w:rsidRDefault="00000000" w:rsidRPr="00000000" w14:paraId="0000039D">
      <w:pPr>
        <w:rPr>
          <w:i w:val="1"/>
          <w:color w:val="365f91"/>
          <w:sz w:val="18"/>
          <w:szCs w:val="18"/>
        </w:rPr>
      </w:pPr>
      <w:r w:rsidDel="00000000" w:rsidR="00000000" w:rsidRPr="00000000">
        <w:rPr>
          <w:rtl w:val="0"/>
        </w:rPr>
      </w:r>
    </w:p>
    <w:p w:rsidR="00000000" w:rsidDel="00000000" w:rsidP="00000000" w:rsidRDefault="00000000" w:rsidRPr="00000000" w14:paraId="0000039E">
      <w:pPr>
        <w:rPr>
          <w:i w:val="1"/>
          <w:color w:val="365f91"/>
          <w:sz w:val="18"/>
          <w:szCs w:val="18"/>
        </w:rPr>
      </w:pPr>
      <w:r w:rsidDel="00000000" w:rsidR="00000000" w:rsidRPr="00000000">
        <w:rPr>
          <w:rtl w:val="0"/>
        </w:rPr>
      </w:r>
    </w:p>
    <w:p w:rsidR="00000000" w:rsidDel="00000000" w:rsidP="00000000" w:rsidRDefault="00000000" w:rsidRPr="00000000" w14:paraId="0000039F">
      <w:pPr>
        <w:rPr>
          <w:i w:val="1"/>
          <w:color w:val="365f91"/>
          <w:sz w:val="18"/>
          <w:szCs w:val="18"/>
        </w:rPr>
      </w:pPr>
      <w:r w:rsidDel="00000000" w:rsidR="00000000" w:rsidRPr="00000000">
        <w:rPr>
          <w:rtl w:val="0"/>
        </w:rPr>
      </w:r>
    </w:p>
    <w:p w:rsidR="00000000" w:rsidDel="00000000" w:rsidP="00000000" w:rsidRDefault="00000000" w:rsidRPr="00000000" w14:paraId="000003A0">
      <w:pPr>
        <w:rPr>
          <w:i w:val="1"/>
          <w:color w:val="365f91"/>
          <w:sz w:val="18"/>
          <w:szCs w:val="18"/>
        </w:rPr>
      </w:pPr>
      <w:r w:rsidDel="00000000" w:rsidR="00000000" w:rsidRPr="00000000">
        <w:rPr>
          <w:rtl w:val="0"/>
        </w:rPr>
      </w:r>
    </w:p>
    <w:p w:rsidR="00000000" w:rsidDel="00000000" w:rsidP="00000000" w:rsidRDefault="00000000" w:rsidRPr="00000000" w14:paraId="000003A1">
      <w:pPr>
        <w:rPr>
          <w:i w:val="1"/>
          <w:color w:val="365f91"/>
          <w:sz w:val="18"/>
          <w:szCs w:val="18"/>
        </w:rPr>
      </w:pPr>
      <w:r w:rsidDel="00000000" w:rsidR="00000000" w:rsidRPr="00000000">
        <w:rPr>
          <w:rtl w:val="0"/>
        </w:rPr>
      </w:r>
    </w:p>
    <w:p w:rsidR="00000000" w:rsidDel="00000000" w:rsidP="00000000" w:rsidRDefault="00000000" w:rsidRPr="00000000" w14:paraId="000003A2">
      <w:pPr>
        <w:rPr>
          <w:i w:val="1"/>
          <w:color w:val="365f91"/>
          <w:sz w:val="18"/>
          <w:szCs w:val="18"/>
        </w:rPr>
      </w:pPr>
      <w:r w:rsidDel="00000000" w:rsidR="00000000" w:rsidRPr="00000000">
        <w:rPr>
          <w:rtl w:val="0"/>
        </w:rPr>
      </w:r>
    </w:p>
    <w:p w:rsidR="00000000" w:rsidDel="00000000" w:rsidP="00000000" w:rsidRDefault="00000000" w:rsidRPr="00000000" w14:paraId="000003A3">
      <w:pPr>
        <w:rPr>
          <w:i w:val="1"/>
          <w:color w:val="365f91"/>
          <w:sz w:val="18"/>
          <w:szCs w:val="18"/>
        </w:rPr>
      </w:pPr>
      <w:r w:rsidDel="00000000" w:rsidR="00000000" w:rsidRPr="00000000">
        <w:rPr>
          <w:rtl w:val="0"/>
        </w:rPr>
      </w:r>
    </w:p>
    <w:p w:rsidR="00000000" w:rsidDel="00000000" w:rsidP="00000000" w:rsidRDefault="00000000" w:rsidRPr="00000000" w14:paraId="000003A4">
      <w:pPr>
        <w:rPr>
          <w:i w:val="1"/>
          <w:color w:val="365f91"/>
          <w:sz w:val="18"/>
          <w:szCs w:val="18"/>
        </w:rPr>
      </w:pPr>
      <w:r w:rsidDel="00000000" w:rsidR="00000000" w:rsidRPr="00000000">
        <w:rPr>
          <w:rtl w:val="0"/>
        </w:rPr>
      </w:r>
    </w:p>
    <w:p w:rsidR="00000000" w:rsidDel="00000000" w:rsidP="00000000" w:rsidRDefault="00000000" w:rsidRPr="00000000" w14:paraId="000003A5">
      <w:pPr>
        <w:rPr>
          <w:i w:val="1"/>
          <w:color w:val="365f91"/>
          <w:sz w:val="18"/>
          <w:szCs w:val="18"/>
        </w:rPr>
      </w:pPr>
      <w:r w:rsidDel="00000000" w:rsidR="00000000" w:rsidRPr="00000000">
        <w:rPr>
          <w:rtl w:val="0"/>
        </w:rPr>
      </w:r>
    </w:p>
    <w:p w:rsidR="00000000" w:rsidDel="00000000" w:rsidP="00000000" w:rsidRDefault="00000000" w:rsidRPr="00000000" w14:paraId="000003A6">
      <w:pPr>
        <w:rPr>
          <w:i w:val="1"/>
          <w:color w:val="365f91"/>
          <w:sz w:val="18"/>
          <w:szCs w:val="18"/>
        </w:rPr>
      </w:pPr>
      <w:r w:rsidDel="00000000" w:rsidR="00000000" w:rsidRPr="00000000">
        <w:rPr>
          <w:rtl w:val="0"/>
        </w:rPr>
      </w:r>
    </w:p>
    <w:p w:rsidR="00000000" w:rsidDel="00000000" w:rsidP="00000000" w:rsidRDefault="00000000" w:rsidRPr="00000000" w14:paraId="000003A7">
      <w:pPr>
        <w:rPr>
          <w:i w:val="1"/>
          <w:color w:val="365f91"/>
          <w:sz w:val="18"/>
          <w:szCs w:val="18"/>
        </w:rPr>
      </w:pPr>
      <w:r w:rsidDel="00000000" w:rsidR="00000000" w:rsidRPr="00000000">
        <w:rPr>
          <w:rtl w:val="0"/>
        </w:rPr>
      </w:r>
    </w:p>
    <w:p w:rsidR="00000000" w:rsidDel="00000000" w:rsidP="00000000" w:rsidRDefault="00000000" w:rsidRPr="00000000" w14:paraId="000003A8">
      <w:pPr>
        <w:rPr>
          <w:i w:val="1"/>
          <w:color w:val="365f91"/>
          <w:sz w:val="18"/>
          <w:szCs w:val="18"/>
        </w:rPr>
      </w:pPr>
      <w:r w:rsidDel="00000000" w:rsidR="00000000" w:rsidRPr="00000000">
        <w:rPr>
          <w:rtl w:val="0"/>
        </w:rPr>
      </w:r>
    </w:p>
    <w:p w:rsidR="00000000" w:rsidDel="00000000" w:rsidP="00000000" w:rsidRDefault="00000000" w:rsidRPr="00000000" w14:paraId="000003A9">
      <w:pPr>
        <w:rPr>
          <w:i w:val="1"/>
          <w:color w:val="365f91"/>
          <w:sz w:val="18"/>
          <w:szCs w:val="18"/>
        </w:rPr>
      </w:pPr>
      <w:r w:rsidDel="00000000" w:rsidR="00000000" w:rsidRPr="00000000">
        <w:rPr>
          <w:rtl w:val="0"/>
        </w:rPr>
      </w:r>
    </w:p>
    <w:p w:rsidR="00000000" w:rsidDel="00000000" w:rsidP="00000000" w:rsidRDefault="00000000" w:rsidRPr="00000000" w14:paraId="000003AA">
      <w:pPr>
        <w:rPr>
          <w:i w:val="1"/>
          <w:color w:val="365f91"/>
          <w:sz w:val="18"/>
          <w:szCs w:val="18"/>
        </w:rPr>
      </w:pPr>
      <w:r w:rsidDel="00000000" w:rsidR="00000000" w:rsidRPr="00000000">
        <w:rPr>
          <w:rtl w:val="0"/>
        </w:rPr>
      </w:r>
    </w:p>
    <w:p w:rsidR="00000000" w:rsidDel="00000000" w:rsidP="00000000" w:rsidRDefault="00000000" w:rsidRPr="00000000" w14:paraId="000003AB">
      <w:pPr>
        <w:pStyle w:val="Heading2"/>
        <w:rPr>
          <w:color w:val="0b84b5"/>
          <w:sz w:val="24"/>
          <w:szCs w:val="24"/>
        </w:rPr>
      </w:pPr>
      <w:bookmarkStart w:colFirst="0" w:colLast="0" w:name="_heading=h.7id6ckfmz6fy" w:id="21"/>
      <w:bookmarkEnd w:id="21"/>
      <w:r w:rsidDel="00000000" w:rsidR="00000000" w:rsidRPr="00000000">
        <w:rPr>
          <w:color w:val="0b84b5"/>
          <w:sz w:val="24"/>
          <w:szCs w:val="24"/>
          <w:rtl w:val="0"/>
        </w:rPr>
        <w:t xml:space="preserve">Module 13: Customer Service</w:t>
      </w:r>
    </w:p>
    <w:p w:rsidR="00000000" w:rsidDel="00000000" w:rsidP="00000000" w:rsidRDefault="00000000" w:rsidRPr="00000000" w14:paraId="000003AC">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3AD">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maintaining customer.</w:t>
      </w:r>
    </w:p>
    <w:tbl>
      <w:tblPr>
        <w:tblStyle w:val="Table21"/>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AF">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B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B1">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B2">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B3">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B4">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between types of customers.</w:t>
            </w:r>
          </w:p>
          <w:p w:rsidR="00000000" w:rsidDel="00000000" w:rsidP="00000000" w:rsidRDefault="00000000" w:rsidRPr="00000000" w14:paraId="000003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identifying customer needs and addressing them.</w:t>
            </w:r>
          </w:p>
          <w:p w:rsidR="00000000" w:rsidDel="00000000" w:rsidP="00000000" w:rsidRDefault="00000000" w:rsidRPr="00000000" w14:paraId="000003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maintaining hygiene and dressing appropriately.</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maintain hygiene and dressing appropriately.</w:t>
            </w:r>
          </w:p>
        </w:tc>
      </w:tr>
      <w:tr>
        <w:trPr>
          <w:cantSplit w:val="0"/>
          <w:tblHeader w:val="0"/>
        </w:trPr>
        <w:tc>
          <w:tcPr>
            <w:gridSpan w:val="2"/>
            <w:shd w:fill="f2f2f2" w:val="clear"/>
          </w:tcPr>
          <w:p w:rsidR="00000000" w:rsidDel="00000000" w:rsidP="00000000" w:rsidRDefault="00000000" w:rsidRPr="00000000" w14:paraId="000003BA">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BC">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BE">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2">
      <w:pPr>
        <w:rPr>
          <w:i w:val="1"/>
          <w:color w:val="365f91"/>
          <w:sz w:val="18"/>
          <w:szCs w:val="18"/>
        </w:rPr>
      </w:pPr>
      <w:r w:rsidDel="00000000" w:rsidR="00000000" w:rsidRPr="00000000">
        <w:rPr>
          <w:rtl w:val="0"/>
        </w:rPr>
      </w:r>
    </w:p>
    <w:p w:rsidR="00000000" w:rsidDel="00000000" w:rsidP="00000000" w:rsidRDefault="00000000" w:rsidRPr="00000000" w14:paraId="000003C3">
      <w:pPr>
        <w:rPr>
          <w:i w:val="1"/>
          <w:color w:val="365f91"/>
          <w:sz w:val="18"/>
          <w:szCs w:val="18"/>
        </w:rPr>
      </w:pPr>
      <w:r w:rsidDel="00000000" w:rsidR="00000000" w:rsidRPr="00000000">
        <w:rPr>
          <w:rtl w:val="0"/>
        </w:rPr>
      </w:r>
    </w:p>
    <w:p w:rsidR="00000000" w:rsidDel="00000000" w:rsidP="00000000" w:rsidRDefault="00000000" w:rsidRPr="00000000" w14:paraId="000003C4">
      <w:pPr>
        <w:rPr>
          <w:i w:val="1"/>
          <w:color w:val="365f91"/>
          <w:sz w:val="18"/>
          <w:szCs w:val="18"/>
        </w:rPr>
      </w:pPr>
      <w:r w:rsidDel="00000000" w:rsidR="00000000" w:rsidRPr="00000000">
        <w:rPr>
          <w:rtl w:val="0"/>
        </w:rPr>
      </w:r>
    </w:p>
    <w:p w:rsidR="00000000" w:rsidDel="00000000" w:rsidP="00000000" w:rsidRDefault="00000000" w:rsidRPr="00000000" w14:paraId="000003C5">
      <w:pPr>
        <w:rPr>
          <w:i w:val="1"/>
          <w:color w:val="365f91"/>
          <w:sz w:val="18"/>
          <w:szCs w:val="18"/>
        </w:rPr>
      </w:pPr>
      <w:r w:rsidDel="00000000" w:rsidR="00000000" w:rsidRPr="00000000">
        <w:rPr>
          <w:rtl w:val="0"/>
        </w:rPr>
      </w:r>
    </w:p>
    <w:p w:rsidR="00000000" w:rsidDel="00000000" w:rsidP="00000000" w:rsidRDefault="00000000" w:rsidRPr="00000000" w14:paraId="000003C6">
      <w:pPr>
        <w:rPr>
          <w:i w:val="1"/>
          <w:color w:val="365f91"/>
          <w:sz w:val="18"/>
          <w:szCs w:val="18"/>
        </w:rPr>
      </w:pPr>
      <w:r w:rsidDel="00000000" w:rsidR="00000000" w:rsidRPr="00000000">
        <w:rPr>
          <w:rtl w:val="0"/>
        </w:rPr>
      </w:r>
    </w:p>
    <w:p w:rsidR="00000000" w:rsidDel="00000000" w:rsidP="00000000" w:rsidRDefault="00000000" w:rsidRPr="00000000" w14:paraId="000003C7">
      <w:pPr>
        <w:rPr>
          <w:i w:val="1"/>
          <w:color w:val="365f91"/>
          <w:sz w:val="18"/>
          <w:szCs w:val="18"/>
        </w:rPr>
      </w:pPr>
      <w:r w:rsidDel="00000000" w:rsidR="00000000" w:rsidRPr="00000000">
        <w:rPr>
          <w:rtl w:val="0"/>
        </w:rPr>
      </w:r>
    </w:p>
    <w:p w:rsidR="00000000" w:rsidDel="00000000" w:rsidP="00000000" w:rsidRDefault="00000000" w:rsidRPr="00000000" w14:paraId="000003C8">
      <w:pPr>
        <w:rPr>
          <w:i w:val="1"/>
          <w:color w:val="365f91"/>
          <w:sz w:val="18"/>
          <w:szCs w:val="18"/>
        </w:rPr>
      </w:pPr>
      <w:r w:rsidDel="00000000" w:rsidR="00000000" w:rsidRPr="00000000">
        <w:rPr>
          <w:rtl w:val="0"/>
        </w:rPr>
      </w:r>
    </w:p>
    <w:p w:rsidR="00000000" w:rsidDel="00000000" w:rsidP="00000000" w:rsidRDefault="00000000" w:rsidRPr="00000000" w14:paraId="000003C9">
      <w:pPr>
        <w:rPr>
          <w:i w:val="1"/>
          <w:color w:val="365f91"/>
          <w:sz w:val="18"/>
          <w:szCs w:val="18"/>
        </w:rPr>
      </w:pPr>
      <w:r w:rsidDel="00000000" w:rsidR="00000000" w:rsidRPr="00000000">
        <w:rPr>
          <w:rtl w:val="0"/>
        </w:rPr>
      </w:r>
    </w:p>
    <w:p w:rsidR="00000000" w:rsidDel="00000000" w:rsidP="00000000" w:rsidRDefault="00000000" w:rsidRPr="00000000" w14:paraId="000003CA">
      <w:pPr>
        <w:rPr>
          <w:i w:val="1"/>
          <w:color w:val="365f91"/>
          <w:sz w:val="18"/>
          <w:szCs w:val="18"/>
        </w:rPr>
      </w:pPr>
      <w:r w:rsidDel="00000000" w:rsidR="00000000" w:rsidRPr="00000000">
        <w:rPr>
          <w:rtl w:val="0"/>
        </w:rPr>
      </w:r>
    </w:p>
    <w:p w:rsidR="00000000" w:rsidDel="00000000" w:rsidP="00000000" w:rsidRDefault="00000000" w:rsidRPr="00000000" w14:paraId="000003CB">
      <w:pPr>
        <w:rPr>
          <w:i w:val="1"/>
          <w:color w:val="365f91"/>
          <w:sz w:val="18"/>
          <w:szCs w:val="18"/>
        </w:rPr>
      </w:pPr>
      <w:r w:rsidDel="00000000" w:rsidR="00000000" w:rsidRPr="00000000">
        <w:rPr>
          <w:rtl w:val="0"/>
        </w:rPr>
      </w:r>
    </w:p>
    <w:p w:rsidR="00000000" w:rsidDel="00000000" w:rsidP="00000000" w:rsidRDefault="00000000" w:rsidRPr="00000000" w14:paraId="000003CC">
      <w:pPr>
        <w:rPr>
          <w:i w:val="1"/>
          <w:color w:val="365f91"/>
          <w:sz w:val="18"/>
          <w:szCs w:val="18"/>
        </w:rPr>
      </w:pPr>
      <w:r w:rsidDel="00000000" w:rsidR="00000000" w:rsidRPr="00000000">
        <w:rPr>
          <w:rtl w:val="0"/>
        </w:rPr>
      </w:r>
    </w:p>
    <w:p w:rsidR="00000000" w:rsidDel="00000000" w:rsidP="00000000" w:rsidRDefault="00000000" w:rsidRPr="00000000" w14:paraId="000003CD">
      <w:pPr>
        <w:rPr>
          <w:i w:val="1"/>
          <w:color w:val="365f91"/>
          <w:sz w:val="18"/>
          <w:szCs w:val="18"/>
        </w:rPr>
      </w:pPr>
      <w:r w:rsidDel="00000000" w:rsidR="00000000" w:rsidRPr="00000000">
        <w:rPr>
          <w:rtl w:val="0"/>
        </w:rPr>
      </w:r>
    </w:p>
    <w:p w:rsidR="00000000" w:rsidDel="00000000" w:rsidP="00000000" w:rsidRDefault="00000000" w:rsidRPr="00000000" w14:paraId="000003CE">
      <w:pPr>
        <w:rPr>
          <w:i w:val="1"/>
          <w:color w:val="365f91"/>
          <w:sz w:val="18"/>
          <w:szCs w:val="18"/>
        </w:rPr>
      </w:pPr>
      <w:r w:rsidDel="00000000" w:rsidR="00000000" w:rsidRPr="00000000">
        <w:rPr>
          <w:rtl w:val="0"/>
        </w:rPr>
      </w:r>
    </w:p>
    <w:p w:rsidR="00000000" w:rsidDel="00000000" w:rsidP="00000000" w:rsidRDefault="00000000" w:rsidRPr="00000000" w14:paraId="000003CF">
      <w:pPr>
        <w:rPr>
          <w:i w:val="1"/>
          <w:color w:val="365f91"/>
          <w:sz w:val="18"/>
          <w:szCs w:val="18"/>
        </w:rPr>
      </w:pPr>
      <w:r w:rsidDel="00000000" w:rsidR="00000000" w:rsidRPr="00000000">
        <w:rPr>
          <w:rtl w:val="0"/>
        </w:rPr>
      </w:r>
    </w:p>
    <w:p w:rsidR="00000000" w:rsidDel="00000000" w:rsidP="00000000" w:rsidRDefault="00000000" w:rsidRPr="00000000" w14:paraId="000003D0">
      <w:pPr>
        <w:rPr>
          <w:i w:val="1"/>
          <w:color w:val="365f91"/>
          <w:sz w:val="18"/>
          <w:szCs w:val="18"/>
        </w:rPr>
      </w:pPr>
      <w:r w:rsidDel="00000000" w:rsidR="00000000" w:rsidRPr="00000000">
        <w:rPr>
          <w:rtl w:val="0"/>
        </w:rPr>
      </w:r>
    </w:p>
    <w:p w:rsidR="00000000" w:rsidDel="00000000" w:rsidP="00000000" w:rsidRDefault="00000000" w:rsidRPr="00000000" w14:paraId="000003D1">
      <w:pPr>
        <w:rPr>
          <w:i w:val="1"/>
          <w:color w:val="365f91"/>
          <w:sz w:val="18"/>
          <w:szCs w:val="18"/>
        </w:rPr>
      </w:pPr>
      <w:r w:rsidDel="00000000" w:rsidR="00000000" w:rsidRPr="00000000">
        <w:rPr>
          <w:rtl w:val="0"/>
        </w:rPr>
      </w:r>
    </w:p>
    <w:p w:rsidR="00000000" w:rsidDel="00000000" w:rsidP="00000000" w:rsidRDefault="00000000" w:rsidRPr="00000000" w14:paraId="000003D2">
      <w:pPr>
        <w:rPr>
          <w:i w:val="1"/>
          <w:color w:val="365f91"/>
          <w:sz w:val="18"/>
          <w:szCs w:val="18"/>
        </w:rPr>
      </w:pPr>
      <w:r w:rsidDel="00000000" w:rsidR="00000000" w:rsidRPr="00000000">
        <w:rPr>
          <w:rtl w:val="0"/>
        </w:rPr>
      </w:r>
    </w:p>
    <w:p w:rsidR="00000000" w:rsidDel="00000000" w:rsidP="00000000" w:rsidRDefault="00000000" w:rsidRPr="00000000" w14:paraId="000003D3">
      <w:pPr>
        <w:rPr>
          <w:i w:val="1"/>
          <w:color w:val="365f91"/>
          <w:sz w:val="18"/>
          <w:szCs w:val="18"/>
        </w:rPr>
      </w:pPr>
      <w:r w:rsidDel="00000000" w:rsidR="00000000" w:rsidRPr="00000000">
        <w:rPr>
          <w:rtl w:val="0"/>
        </w:rPr>
      </w:r>
    </w:p>
    <w:p w:rsidR="00000000" w:rsidDel="00000000" w:rsidP="00000000" w:rsidRDefault="00000000" w:rsidRPr="00000000" w14:paraId="000003D4">
      <w:pPr>
        <w:rPr>
          <w:i w:val="1"/>
          <w:color w:val="365f91"/>
          <w:sz w:val="18"/>
          <w:szCs w:val="18"/>
        </w:rPr>
      </w:pPr>
      <w:r w:rsidDel="00000000" w:rsidR="00000000" w:rsidRPr="00000000">
        <w:rPr>
          <w:rtl w:val="0"/>
        </w:rPr>
      </w:r>
    </w:p>
    <w:p w:rsidR="00000000" w:rsidDel="00000000" w:rsidP="00000000" w:rsidRDefault="00000000" w:rsidRPr="00000000" w14:paraId="000003D5">
      <w:pPr>
        <w:pStyle w:val="Heading2"/>
        <w:rPr>
          <w:color w:val="0b84b5"/>
          <w:sz w:val="24"/>
          <w:szCs w:val="24"/>
        </w:rPr>
      </w:pPr>
      <w:bookmarkStart w:colFirst="0" w:colLast="0" w:name="_heading=h.3bibsmn9zy4e" w:id="22"/>
      <w:bookmarkEnd w:id="22"/>
      <w:r w:rsidDel="00000000" w:rsidR="00000000" w:rsidRPr="00000000">
        <w:rPr>
          <w:color w:val="0b84b5"/>
          <w:sz w:val="24"/>
          <w:szCs w:val="24"/>
          <w:rtl w:val="0"/>
        </w:rPr>
        <w:t xml:space="preserve">Module 14: Getting ready for apprenticeship &amp; Jobs</w:t>
      </w:r>
    </w:p>
    <w:p w:rsidR="00000000" w:rsidDel="00000000" w:rsidP="00000000" w:rsidRDefault="00000000" w:rsidRPr="00000000" w14:paraId="000003D6">
      <w:pPr>
        <w:rPr>
          <w:i w:val="1"/>
          <w:color w:val="0b84b5"/>
          <w:sz w:val="24"/>
          <w:szCs w:val="24"/>
        </w:rPr>
      </w:pPr>
      <w:r w:rsidDel="00000000" w:rsidR="00000000" w:rsidRPr="00000000">
        <w:rPr>
          <w:i w:val="1"/>
          <w:color w:val="0b84b5"/>
          <w:sz w:val="24"/>
          <w:szCs w:val="24"/>
          <w:rtl w:val="0"/>
        </w:rPr>
        <w:t xml:space="preserve">Mapped to DGT/VSQ/N0101</w:t>
      </w:r>
    </w:p>
    <w:p w:rsidR="00000000" w:rsidDel="00000000" w:rsidP="00000000" w:rsidRDefault="00000000" w:rsidRPr="00000000" w14:paraId="000003D7">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preparing for apprenticeship &amp; Jobs appropriately.</w:t>
      </w:r>
    </w:p>
    <w:tbl>
      <w:tblPr>
        <w:tblStyle w:val="Table22"/>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D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D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DB">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DC">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DD">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DE">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dressing up neatly and maintaining hygiene for an interview  </w:t>
            </w:r>
          </w:p>
          <w:p w:rsidR="00000000" w:rsidDel="00000000" w:rsidP="00000000" w:rsidRDefault="00000000" w:rsidRPr="00000000" w14:paraId="000003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how to search and register for apprenticeship opportunities</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biodata </w:t>
            </w:r>
          </w:p>
          <w:p w:rsidR="00000000" w:rsidDel="00000000" w:rsidP="00000000" w:rsidRDefault="00000000" w:rsidRPr="00000000" w14:paraId="000003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various sources to search and apply for jobs </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E5">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E7">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E9">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D">
      <w:pPr>
        <w:rPr>
          <w:color w:val="365f91"/>
          <w:sz w:val="18"/>
          <w:szCs w:val="18"/>
        </w:rPr>
      </w:pPr>
      <w:r w:rsidDel="00000000" w:rsidR="00000000" w:rsidRPr="00000000">
        <w:rPr>
          <w:rtl w:val="0"/>
        </w:rPr>
      </w:r>
    </w:p>
    <w:p w:rsidR="00000000" w:rsidDel="00000000" w:rsidP="00000000" w:rsidRDefault="00000000" w:rsidRPr="00000000" w14:paraId="000003EE">
      <w:pPr>
        <w:rPr>
          <w:color w:val="365f91"/>
          <w:sz w:val="18"/>
          <w:szCs w:val="18"/>
        </w:rPr>
      </w:pPr>
      <w:r w:rsidDel="00000000" w:rsidR="00000000" w:rsidRPr="00000000">
        <w:rPr>
          <w:rtl w:val="0"/>
        </w:rPr>
      </w:r>
    </w:p>
    <w:p w:rsidR="00000000" w:rsidDel="00000000" w:rsidP="00000000" w:rsidRDefault="00000000" w:rsidRPr="00000000" w14:paraId="000003EF">
      <w:pPr>
        <w:rPr>
          <w:color w:val="365f91"/>
          <w:sz w:val="18"/>
          <w:szCs w:val="18"/>
        </w:rPr>
      </w:pPr>
      <w:r w:rsidDel="00000000" w:rsidR="00000000" w:rsidRPr="00000000">
        <w:rPr>
          <w:rtl w:val="0"/>
        </w:rPr>
      </w:r>
    </w:p>
    <w:p w:rsidR="00000000" w:rsidDel="00000000" w:rsidP="00000000" w:rsidRDefault="00000000" w:rsidRPr="00000000" w14:paraId="000003F0">
      <w:pPr>
        <w:rPr>
          <w:color w:val="365f91"/>
          <w:sz w:val="18"/>
          <w:szCs w:val="18"/>
        </w:rPr>
      </w:pPr>
      <w:r w:rsidDel="00000000" w:rsidR="00000000" w:rsidRPr="00000000">
        <w:rPr>
          <w:rtl w:val="0"/>
        </w:rPr>
      </w:r>
    </w:p>
    <w:p w:rsidR="00000000" w:rsidDel="00000000" w:rsidP="00000000" w:rsidRDefault="00000000" w:rsidRPr="00000000" w14:paraId="000003F1">
      <w:pPr>
        <w:rPr>
          <w:color w:val="365f91"/>
          <w:sz w:val="18"/>
          <w:szCs w:val="18"/>
        </w:rPr>
      </w:pPr>
      <w:r w:rsidDel="00000000" w:rsidR="00000000" w:rsidRPr="00000000">
        <w:rPr>
          <w:rtl w:val="0"/>
        </w:rPr>
      </w:r>
    </w:p>
    <w:p w:rsidR="00000000" w:rsidDel="00000000" w:rsidP="00000000" w:rsidRDefault="00000000" w:rsidRPr="00000000" w14:paraId="000003F2">
      <w:pPr>
        <w:rPr>
          <w:color w:val="365f91"/>
          <w:sz w:val="18"/>
          <w:szCs w:val="18"/>
        </w:rPr>
      </w:pPr>
      <w:r w:rsidDel="00000000" w:rsidR="00000000" w:rsidRPr="00000000">
        <w:rPr>
          <w:rtl w:val="0"/>
        </w:rPr>
      </w:r>
    </w:p>
    <w:p w:rsidR="00000000" w:rsidDel="00000000" w:rsidP="00000000" w:rsidRDefault="00000000" w:rsidRPr="00000000" w14:paraId="000003F3">
      <w:pPr>
        <w:rPr>
          <w:color w:val="365f91"/>
          <w:sz w:val="18"/>
          <w:szCs w:val="18"/>
        </w:rPr>
      </w:pPr>
      <w:r w:rsidDel="00000000" w:rsidR="00000000" w:rsidRPr="00000000">
        <w:rPr>
          <w:rtl w:val="0"/>
        </w:rPr>
      </w:r>
    </w:p>
    <w:p w:rsidR="00000000" w:rsidDel="00000000" w:rsidP="00000000" w:rsidRDefault="00000000" w:rsidRPr="00000000" w14:paraId="000003F4">
      <w:pPr>
        <w:rPr>
          <w:color w:val="365f91"/>
          <w:sz w:val="18"/>
          <w:szCs w:val="18"/>
        </w:rPr>
      </w:pPr>
      <w:r w:rsidDel="00000000" w:rsidR="00000000" w:rsidRPr="00000000">
        <w:rPr>
          <w:rtl w:val="0"/>
        </w:rPr>
      </w:r>
    </w:p>
    <w:p w:rsidR="00000000" w:rsidDel="00000000" w:rsidP="00000000" w:rsidRDefault="00000000" w:rsidRPr="00000000" w14:paraId="000003F5">
      <w:pPr>
        <w:rPr>
          <w:color w:val="365f91"/>
          <w:sz w:val="18"/>
          <w:szCs w:val="18"/>
        </w:rPr>
      </w:pPr>
      <w:r w:rsidDel="00000000" w:rsidR="00000000" w:rsidRPr="00000000">
        <w:rPr>
          <w:rtl w:val="0"/>
        </w:rPr>
      </w:r>
    </w:p>
    <w:p w:rsidR="00000000" w:rsidDel="00000000" w:rsidP="00000000" w:rsidRDefault="00000000" w:rsidRPr="00000000" w14:paraId="000003F6">
      <w:pPr>
        <w:rPr>
          <w:color w:val="365f91"/>
          <w:sz w:val="18"/>
          <w:szCs w:val="18"/>
        </w:rPr>
      </w:pPr>
      <w:r w:rsidDel="00000000" w:rsidR="00000000" w:rsidRPr="00000000">
        <w:rPr>
          <w:rtl w:val="0"/>
        </w:rPr>
      </w:r>
    </w:p>
    <w:p w:rsidR="00000000" w:rsidDel="00000000" w:rsidP="00000000" w:rsidRDefault="00000000" w:rsidRPr="00000000" w14:paraId="000003F7">
      <w:pPr>
        <w:rPr>
          <w:color w:val="365f91"/>
          <w:sz w:val="18"/>
          <w:szCs w:val="18"/>
        </w:rPr>
      </w:pPr>
      <w:r w:rsidDel="00000000" w:rsidR="00000000" w:rsidRPr="00000000">
        <w:rPr>
          <w:rtl w:val="0"/>
        </w:rPr>
      </w:r>
    </w:p>
    <w:p w:rsidR="00000000" w:rsidDel="00000000" w:rsidP="00000000" w:rsidRDefault="00000000" w:rsidRPr="00000000" w14:paraId="000003F8">
      <w:pPr>
        <w:rPr>
          <w:color w:val="365f91"/>
          <w:sz w:val="18"/>
          <w:szCs w:val="18"/>
        </w:rPr>
      </w:pPr>
      <w:r w:rsidDel="00000000" w:rsidR="00000000" w:rsidRPr="00000000">
        <w:rPr>
          <w:rtl w:val="0"/>
        </w:rPr>
      </w:r>
    </w:p>
    <w:p w:rsidR="00000000" w:rsidDel="00000000" w:rsidP="00000000" w:rsidRDefault="00000000" w:rsidRPr="00000000" w14:paraId="000003F9">
      <w:pPr>
        <w:rPr>
          <w:color w:val="365f91"/>
          <w:sz w:val="18"/>
          <w:szCs w:val="18"/>
        </w:rPr>
      </w:pPr>
      <w:r w:rsidDel="00000000" w:rsidR="00000000" w:rsidRPr="00000000">
        <w:rPr>
          <w:rtl w:val="0"/>
        </w:rPr>
      </w:r>
    </w:p>
    <w:p w:rsidR="00000000" w:rsidDel="00000000" w:rsidP="00000000" w:rsidRDefault="00000000" w:rsidRPr="00000000" w14:paraId="000003FA">
      <w:pPr>
        <w:rPr>
          <w:color w:val="365f91"/>
          <w:sz w:val="18"/>
          <w:szCs w:val="18"/>
        </w:rPr>
      </w:pPr>
      <w:r w:rsidDel="00000000" w:rsidR="00000000" w:rsidRPr="00000000">
        <w:rPr>
          <w:rtl w:val="0"/>
        </w:rPr>
      </w:r>
    </w:p>
    <w:p w:rsidR="00000000" w:rsidDel="00000000" w:rsidP="00000000" w:rsidRDefault="00000000" w:rsidRPr="00000000" w14:paraId="000003FB">
      <w:pPr>
        <w:rPr>
          <w:color w:val="365f91"/>
          <w:sz w:val="18"/>
          <w:szCs w:val="18"/>
        </w:rPr>
      </w:pPr>
      <w:r w:rsidDel="00000000" w:rsidR="00000000" w:rsidRPr="00000000">
        <w:rPr>
          <w:rtl w:val="0"/>
        </w:rPr>
      </w:r>
    </w:p>
    <w:p w:rsidR="00000000" w:rsidDel="00000000" w:rsidP="00000000" w:rsidRDefault="00000000" w:rsidRPr="00000000" w14:paraId="000003FC">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FD">
      <w:pPr>
        <w:pStyle w:val="Heading2"/>
        <w:rPr>
          <w:color w:val="0b84b5"/>
        </w:rPr>
      </w:pPr>
      <w:bookmarkStart w:colFirst="0" w:colLast="0" w:name="_heading=h.scoe2p2q45xm" w:id="23"/>
      <w:bookmarkEnd w:id="23"/>
      <w:r w:rsidDel="00000000" w:rsidR="00000000" w:rsidRPr="00000000">
        <w:rPr>
          <w:color w:val="0b84b5"/>
          <w:sz w:val="24"/>
          <w:szCs w:val="24"/>
          <w:rtl w:val="0"/>
        </w:rPr>
        <w:t xml:space="preserve">Module 15: Pre-shape or pre-form Gemstone</w:t>
      </w:r>
      <w:r w:rsidDel="00000000" w:rsidR="00000000" w:rsidRPr="00000000">
        <w:rPr>
          <w:color w:val="0b84b5"/>
          <w:rtl w:val="0"/>
        </w:rPr>
        <w:tab/>
      </w:r>
    </w:p>
    <w:p w:rsidR="00000000" w:rsidDel="00000000" w:rsidP="00000000" w:rsidRDefault="00000000" w:rsidRPr="00000000" w14:paraId="000003FE">
      <w:pPr>
        <w:rPr>
          <w:i w:val="1"/>
          <w:color w:val="0b84b5"/>
          <w:sz w:val="24"/>
          <w:szCs w:val="24"/>
        </w:rPr>
      </w:pPr>
      <w:r w:rsidDel="00000000" w:rsidR="00000000" w:rsidRPr="00000000">
        <w:rPr>
          <w:i w:val="1"/>
          <w:color w:val="0b84b5"/>
          <w:sz w:val="24"/>
          <w:szCs w:val="24"/>
          <w:rtl w:val="0"/>
        </w:rPr>
        <w:t xml:space="preserve">Mapped to G&amp;J/N6602, v2.0</w:t>
      </w:r>
    </w:p>
    <w:p w:rsidR="00000000" w:rsidDel="00000000" w:rsidP="00000000" w:rsidRDefault="00000000" w:rsidRPr="00000000" w14:paraId="000003FF">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4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digital tracking systems like RFID for gemstone identification and pre-shaping.</w:t>
      </w:r>
    </w:p>
    <w:p w:rsidR="00000000" w:rsidDel="00000000" w:rsidP="00000000" w:rsidRDefault="00000000" w:rsidRPr="00000000" w14:paraId="000004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automated grinding mills and CNC tools for precise gemstone cutting.</w:t>
      </w:r>
    </w:p>
    <w:p w:rsidR="00000000" w:rsidDel="00000000" w:rsidP="00000000" w:rsidRDefault="00000000" w:rsidRPr="00000000" w14:paraId="000004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AI-driven monitoring to optimize gemstone calibration and quality control.</w:t>
      </w:r>
    </w:p>
    <w:p w:rsidR="00000000" w:rsidDel="00000000" w:rsidP="00000000" w:rsidRDefault="00000000" w:rsidRPr="00000000" w14:paraId="000004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eco-friendly cooling and predictive maintenance for efficient operations.</w:t>
      </w:r>
    </w:p>
    <w:p w:rsidR="00000000" w:rsidDel="00000000" w:rsidP="00000000" w:rsidRDefault="00000000" w:rsidRPr="00000000" w14:paraId="000004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AR-based training to enhance skills and maintain a safe, ergonomic workspace.</w:t>
      </w:r>
    </w:p>
    <w:tbl>
      <w:tblPr>
        <w:tblStyle w:val="Table23"/>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405">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&lt;15:00&gt;</w:t>
            </w:r>
            <w:r w:rsidDel="00000000" w:rsidR="00000000" w:rsidRPr="00000000">
              <w:rPr>
                <w:rtl w:val="0"/>
              </w:rPr>
            </w:r>
          </w:p>
        </w:tc>
        <w:tc>
          <w:tcPr/>
          <w:p w:rsidR="00000000" w:rsidDel="00000000" w:rsidP="00000000" w:rsidRDefault="00000000" w:rsidRPr="00000000" w14:paraId="00000406">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&lt;15:00&gt;</w:t>
            </w:r>
            <w:r w:rsidDel="00000000" w:rsidR="00000000" w:rsidRPr="00000000">
              <w:rPr>
                <w:rtl w:val="0"/>
              </w:rPr>
            </w:r>
          </w:p>
        </w:tc>
      </w:tr>
      <w:tr>
        <w:trPr>
          <w:cantSplit w:val="0"/>
          <w:tblHeader w:val="0"/>
        </w:trPr>
        <w:tc>
          <w:tcPr/>
          <w:p w:rsidR="00000000" w:rsidDel="00000000" w:rsidP="00000000" w:rsidRDefault="00000000" w:rsidRPr="00000000" w14:paraId="00000407">
            <w:pPr>
              <w:rPr>
                <w:b w:val="1"/>
              </w:rPr>
            </w:pPr>
            <w:r w:rsidDel="00000000" w:rsidR="00000000" w:rsidRPr="00000000">
              <w:rPr>
                <w:b w:val="1"/>
                <w:rtl w:val="0"/>
              </w:rPr>
              <w:t xml:space="preserve">Theory – Key Learning Outcomes </w:t>
            </w:r>
          </w:p>
          <w:p w:rsidR="00000000" w:rsidDel="00000000" w:rsidP="00000000" w:rsidRDefault="00000000" w:rsidRPr="00000000" w14:paraId="00000408">
            <w:pPr>
              <w:rPr>
                <w:i w:val="1"/>
                <w:color w:val="a6a6a6"/>
                <w:sz w:val="16"/>
                <w:szCs w:val="16"/>
              </w:rPr>
            </w:pPr>
            <w:r w:rsidDel="00000000" w:rsidR="00000000" w:rsidRPr="00000000">
              <w:rPr>
                <w:rtl w:val="0"/>
              </w:rPr>
            </w:r>
          </w:p>
        </w:tc>
        <w:tc>
          <w:tcPr/>
          <w:p w:rsidR="00000000" w:rsidDel="00000000" w:rsidP="00000000" w:rsidRDefault="00000000" w:rsidRPr="00000000" w14:paraId="00000409">
            <w:pPr>
              <w:rPr>
                <w:b w:val="1"/>
              </w:rPr>
            </w:pPr>
            <w:r w:rsidDel="00000000" w:rsidR="00000000" w:rsidRPr="00000000">
              <w:rPr>
                <w:b w:val="1"/>
                <w:rtl w:val="0"/>
              </w:rPr>
              <w:t xml:space="preserve">Practical – Key Learning Outcomes</w:t>
            </w:r>
          </w:p>
          <w:p w:rsidR="00000000" w:rsidDel="00000000" w:rsidP="00000000" w:rsidRDefault="00000000" w:rsidRPr="00000000" w14:paraId="0000040A">
            <w:pPr>
              <w:rPr/>
            </w:pPr>
            <w:r w:rsidDel="00000000" w:rsidR="00000000" w:rsidRPr="00000000">
              <w:rPr>
                <w:rtl w:val="0"/>
              </w:rPr>
            </w:r>
          </w:p>
        </w:tc>
      </w:tr>
      <w:tr>
        <w:trPr>
          <w:cantSplit w:val="0"/>
          <w:tblHeader w:val="0"/>
        </w:trPr>
        <w:tc>
          <w:tcPr/>
          <w:p w:rsidR="00000000" w:rsidDel="00000000" w:rsidP="00000000" w:rsidRDefault="00000000" w:rsidRPr="00000000" w14:paraId="000004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gemstone types, weight, and quantity using digital tracking or RFID systems.</w:t>
            </w:r>
          </w:p>
          <w:p w:rsidR="00000000" w:rsidDel="00000000" w:rsidP="00000000" w:rsidRDefault="00000000" w:rsidRPr="00000000" w14:paraId="000004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AI-assisted design recommendations for pre-shaping to maximize yield.</w:t>
            </w:r>
          </w:p>
          <w:p w:rsidR="00000000" w:rsidDel="00000000" w:rsidP="00000000" w:rsidRDefault="00000000" w:rsidRPr="00000000" w14:paraId="000004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role of automated grinding mills and vibration sensors in precision cutting.</w:t>
            </w:r>
          </w:p>
          <w:p w:rsidR="00000000" w:rsidDel="00000000" w:rsidP="00000000" w:rsidRDefault="00000000" w:rsidRPr="00000000" w14:paraId="000004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use of CNC-based or robotic pre-shaping tools for efficiency.</w:t>
            </w:r>
          </w:p>
          <w:p w:rsidR="00000000" w:rsidDel="00000000" w:rsidP="00000000" w:rsidRDefault="00000000" w:rsidRPr="00000000" w14:paraId="000004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real-time AI-driven monitoring for gemstone size, dimensions, and weight calibration.</w:t>
            </w:r>
          </w:p>
          <w:p w:rsidR="00000000" w:rsidDel="00000000" w:rsidP="00000000" w:rsidRDefault="00000000" w:rsidRPr="00000000" w14:paraId="000004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Classify lap and abrasive powders based on machine-learning recommendations.</w:t>
            </w:r>
          </w:p>
          <w:p w:rsidR="00000000" w:rsidDel="00000000" w:rsidP="00000000" w:rsidRDefault="00000000" w:rsidRPr="00000000" w14:paraId="000004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cutting parameters to ensure high QC yield and defect minimization.</w:t>
            </w:r>
          </w:p>
          <w:p w:rsidR="00000000" w:rsidDel="00000000" w:rsidP="00000000" w:rsidRDefault="00000000" w:rsidRPr="00000000" w14:paraId="000004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eco-friendly cooling techniques to maintain gemstone quality.</w:t>
            </w:r>
          </w:p>
          <w:p w:rsidR="00000000" w:rsidDel="00000000" w:rsidP="00000000" w:rsidRDefault="00000000" w:rsidRPr="00000000" w14:paraId="000004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automated tracking methods for measuring output in carats and stone count.</w:t>
            </w:r>
          </w:p>
          <w:p w:rsidR="00000000" w:rsidDel="00000000" w:rsidP="00000000" w:rsidRDefault="00000000" w:rsidRPr="00000000" w14:paraId="000004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AI-predicted tolerance limits for stone loss to enhance productivity.</w:t>
            </w:r>
          </w:p>
          <w:p w:rsidR="00000000" w:rsidDel="00000000" w:rsidP="00000000" w:rsidRDefault="00000000" w:rsidRPr="00000000" w14:paraId="000004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predictive maintenance and anomaly detection for issue resolution.</w:t>
            </w:r>
          </w:p>
          <w:p w:rsidR="00000000" w:rsidDel="00000000" w:rsidP="00000000" w:rsidRDefault="00000000" w:rsidRPr="00000000" w14:paraId="000004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the importance of maintaining a dust-free and ergonomic cutting environment.</w:t>
            </w:r>
          </w:p>
          <w:p w:rsidR="00000000" w:rsidDel="00000000" w:rsidP="00000000" w:rsidRDefault="00000000" w:rsidRPr="00000000" w14:paraId="000004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benefits of AR-based training modules for skill enhancement.</w:t>
            </w:r>
          </w:p>
        </w:tc>
        <w:tc>
          <w:tcPr/>
          <w:p w:rsidR="00000000" w:rsidDel="00000000" w:rsidP="00000000" w:rsidRDefault="00000000" w:rsidRPr="00000000" w14:paraId="000004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gemstone type, weight, and quantity using RFID-based inventory systems.</w:t>
            </w:r>
          </w:p>
          <w:p w:rsidR="00000000" w:rsidDel="00000000" w:rsidP="00000000" w:rsidRDefault="00000000" w:rsidRPr="00000000" w14:paraId="000004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AI-assisted design recommendations for optimal pre-shaping.</w:t>
            </w:r>
          </w:p>
          <w:p w:rsidR="00000000" w:rsidDel="00000000" w:rsidP="00000000" w:rsidRDefault="00000000" w:rsidRPr="00000000" w14:paraId="000004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automated grinding mills or scaife with vibration sensors.</w:t>
            </w:r>
          </w:p>
          <w:p w:rsidR="00000000" w:rsidDel="00000000" w:rsidP="00000000" w:rsidRDefault="00000000" w:rsidRPr="00000000" w14:paraId="000004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CNC-based or robotic pre-shaping tools to minimize material loss.</w:t>
            </w:r>
          </w:p>
          <w:p w:rsidR="00000000" w:rsidDel="00000000" w:rsidP="00000000" w:rsidRDefault="00000000" w:rsidRPr="00000000" w14:paraId="000004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Calibrate gemstone size, weight, and dimensions using real-time AI-driven monitoring.</w:t>
            </w:r>
          </w:p>
          <w:p w:rsidR="00000000" w:rsidDel="00000000" w:rsidP="00000000" w:rsidRDefault="00000000" w:rsidRPr="00000000" w14:paraId="000004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appropriate lap and abrasive powders based on machine-learning suggestions.</w:t>
            </w:r>
          </w:p>
          <w:p w:rsidR="00000000" w:rsidDel="00000000" w:rsidP="00000000" w:rsidRDefault="00000000" w:rsidRPr="00000000" w14:paraId="000004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 cutting parameters to optimize QC yield and minimize defects.</w:t>
            </w:r>
          </w:p>
          <w:p w:rsidR="00000000" w:rsidDel="00000000" w:rsidP="00000000" w:rsidRDefault="00000000" w:rsidRPr="00000000" w14:paraId="000004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water-efficient cooling techniques to prevent overheating.</w:t>
            </w:r>
          </w:p>
          <w:p w:rsidR="00000000" w:rsidDel="00000000" w:rsidP="00000000" w:rsidRDefault="00000000" w:rsidRPr="00000000" w14:paraId="000004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automated tracking systems for real-time gemstone output measurement.</w:t>
            </w:r>
          </w:p>
          <w:p w:rsidR="00000000" w:rsidDel="00000000" w:rsidP="00000000" w:rsidRDefault="00000000" w:rsidRPr="00000000" w14:paraId="000004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stone loss within AI-predicted tolerance limits for improved efficiency.</w:t>
            </w:r>
          </w:p>
          <w:p w:rsidR="00000000" w:rsidDel="00000000" w:rsidP="00000000" w:rsidRDefault="00000000" w:rsidRPr="00000000" w14:paraId="000004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potential bottlenecks using predictive maintenance tools.</w:t>
            </w:r>
          </w:p>
          <w:p w:rsidR="00000000" w:rsidDel="00000000" w:rsidP="00000000" w:rsidRDefault="00000000" w:rsidRPr="00000000" w14:paraId="000004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workstation safety by maintaining a dust-free and ergonomic setup.</w:t>
            </w:r>
          </w:p>
          <w:p w:rsidR="00000000" w:rsidDel="00000000" w:rsidP="00000000" w:rsidRDefault="00000000" w:rsidRPr="00000000" w14:paraId="000004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with AR-based training modules for continuous skill enhancement.</w:t>
            </w:r>
          </w:p>
        </w:tc>
      </w:tr>
      <w:tr>
        <w:trPr>
          <w:cantSplit w:val="0"/>
          <w:tblHeader w:val="0"/>
        </w:trPr>
        <w:tc>
          <w:tcPr>
            <w:gridSpan w:val="2"/>
          </w:tcPr>
          <w:p w:rsidR="00000000" w:rsidDel="00000000" w:rsidP="00000000" w:rsidRDefault="00000000" w:rsidRPr="00000000" w14:paraId="00000425">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427">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429">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42B">
            <w:pPr>
              <w:rPr/>
            </w:pPr>
            <w:r w:rsidDel="00000000" w:rsidR="00000000" w:rsidRPr="00000000">
              <w:rPr>
                <w:rtl w:val="0"/>
              </w:rPr>
              <w:t xml:space="preserve">Different types of sample gemstones, different faceting tools and machines such as faceting mill, calibrating machine, grinding mill, water jet etc.</w:t>
            </w:r>
          </w:p>
          <w:p w:rsidR="00000000" w:rsidDel="00000000" w:rsidP="00000000" w:rsidRDefault="00000000" w:rsidRPr="00000000" w14:paraId="0000042C">
            <w:pPr>
              <w:rPr/>
            </w:pPr>
            <w:r w:rsidDel="00000000" w:rsidR="00000000" w:rsidRPr="00000000">
              <w:rPr>
                <w:rtl w:val="0"/>
              </w:rPr>
              <w:t xml:space="preserve">Magnifying glass, Loupe, MoH scale, Weighing scale, Vernier callipers, Dops, Scaifies, Tweezers, Lamps, Sieves, Gauges. Laps and powders of different materials available such as Diamond, steel, grit laps, day lamp, Fluorescent lamp, Packets, Marking pens</w:t>
            </w:r>
          </w:p>
          <w:p w:rsidR="00000000" w:rsidDel="00000000" w:rsidP="00000000" w:rsidRDefault="00000000" w:rsidRPr="00000000" w14:paraId="0000042D">
            <w:pPr>
              <w:rPr/>
            </w:pPr>
            <w:r w:rsidDel="00000000" w:rsidR="00000000" w:rsidRPr="00000000">
              <w:rPr>
                <w:rtl w:val="0"/>
              </w:rPr>
              <w:t xml:space="preserve">Safety hand gloves, Mask, Safety shoes, Fire extinguisher, First aid kit  </w:t>
            </w:r>
          </w:p>
        </w:tc>
      </w:tr>
    </w:tbl>
    <w:p w:rsidR="00000000" w:rsidDel="00000000" w:rsidP="00000000" w:rsidRDefault="00000000" w:rsidRPr="00000000" w14:paraId="0000042F">
      <w:pPr>
        <w:rPr>
          <w:color w:val="365f91"/>
          <w:sz w:val="18"/>
          <w:szCs w:val="18"/>
        </w:rPr>
      </w:pPr>
      <w:r w:rsidDel="00000000" w:rsidR="00000000" w:rsidRPr="00000000">
        <w:rPr>
          <w:rtl w:val="0"/>
        </w:rPr>
      </w:r>
    </w:p>
    <w:p w:rsidR="00000000" w:rsidDel="00000000" w:rsidP="00000000" w:rsidRDefault="00000000" w:rsidRPr="00000000" w14:paraId="00000430">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31">
      <w:pPr>
        <w:pStyle w:val="Heading2"/>
        <w:rPr>
          <w:color w:val="0b84b5"/>
        </w:rPr>
      </w:pPr>
      <w:bookmarkStart w:colFirst="0" w:colLast="0" w:name="_heading=h.upn7wffnwyqt" w:id="24"/>
      <w:bookmarkEnd w:id="24"/>
      <w:r w:rsidDel="00000000" w:rsidR="00000000" w:rsidRPr="00000000">
        <w:rPr>
          <w:color w:val="0b84b5"/>
          <w:sz w:val="24"/>
          <w:szCs w:val="24"/>
          <w:rtl w:val="0"/>
        </w:rPr>
        <w:t xml:space="preserve">Module 16: Operating Tumble Machine and Delivering Stones</w:t>
      </w:r>
      <w:r w:rsidDel="00000000" w:rsidR="00000000" w:rsidRPr="00000000">
        <w:rPr>
          <w:color w:val="0b84b5"/>
          <w:rtl w:val="0"/>
        </w:rPr>
        <w:tab/>
      </w:r>
    </w:p>
    <w:p w:rsidR="00000000" w:rsidDel="00000000" w:rsidP="00000000" w:rsidRDefault="00000000" w:rsidRPr="00000000" w14:paraId="00000432">
      <w:pPr>
        <w:rPr>
          <w:i w:val="1"/>
          <w:color w:val="0b84b5"/>
          <w:sz w:val="24"/>
          <w:szCs w:val="24"/>
        </w:rPr>
      </w:pPr>
      <w:r w:rsidDel="00000000" w:rsidR="00000000" w:rsidRPr="00000000">
        <w:rPr>
          <w:i w:val="1"/>
          <w:color w:val="0b84b5"/>
          <w:sz w:val="24"/>
          <w:szCs w:val="24"/>
          <w:rtl w:val="0"/>
        </w:rPr>
        <w:t xml:space="preserve">Mapped to G&amp;J/N6603, v2.0</w:t>
      </w:r>
    </w:p>
    <w:p w:rsidR="00000000" w:rsidDel="00000000" w:rsidP="00000000" w:rsidRDefault="00000000" w:rsidRPr="00000000" w14:paraId="00000433">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4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gemstone processing objectives to maximize yield, clarity, and quality.</w:t>
      </w:r>
    </w:p>
    <w:p w:rsidR="00000000" w:rsidDel="00000000" w:rsidP="00000000" w:rsidRDefault="00000000" w:rsidRPr="00000000" w14:paraId="000004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classify gemstones based on their types, families, and properties.</w:t>
      </w:r>
    </w:p>
    <w:p w:rsidR="00000000" w:rsidDel="00000000" w:rsidP="00000000" w:rsidRDefault="00000000" w:rsidRPr="00000000" w14:paraId="000004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tumble machines efficiently with the appropriate consumables and abrasives.</w:t>
      </w:r>
    </w:p>
    <w:p w:rsidR="00000000" w:rsidDel="00000000" w:rsidP="00000000" w:rsidRDefault="00000000" w:rsidRPr="00000000" w14:paraId="000004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and adjust tumble cycles and abrasives to ensure minimal stone loss and high-quality results.</w:t>
      </w:r>
    </w:p>
    <w:p w:rsidR="00000000" w:rsidDel="00000000" w:rsidP="00000000" w:rsidRDefault="00000000" w:rsidRPr="00000000" w14:paraId="000004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productivity by meeting daily targets and managing pre-shaping operations in compliance with company standards.</w:t>
      </w:r>
    </w:p>
    <w:tbl>
      <w:tblPr>
        <w:tblStyle w:val="Table24"/>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439">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&lt;15:00&gt;</w:t>
            </w:r>
            <w:r w:rsidDel="00000000" w:rsidR="00000000" w:rsidRPr="00000000">
              <w:rPr>
                <w:rtl w:val="0"/>
              </w:rPr>
            </w:r>
          </w:p>
        </w:tc>
        <w:tc>
          <w:tcPr/>
          <w:p w:rsidR="00000000" w:rsidDel="00000000" w:rsidP="00000000" w:rsidRDefault="00000000" w:rsidRPr="00000000" w14:paraId="0000043A">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&lt;15:00&gt;</w:t>
            </w:r>
            <w:r w:rsidDel="00000000" w:rsidR="00000000" w:rsidRPr="00000000">
              <w:rPr>
                <w:rtl w:val="0"/>
              </w:rPr>
            </w:r>
          </w:p>
        </w:tc>
      </w:tr>
      <w:tr>
        <w:trPr>
          <w:cantSplit w:val="0"/>
          <w:tblHeader w:val="0"/>
        </w:trPr>
        <w:tc>
          <w:tcPr/>
          <w:p w:rsidR="00000000" w:rsidDel="00000000" w:rsidP="00000000" w:rsidRDefault="00000000" w:rsidRPr="00000000" w14:paraId="0000043B">
            <w:pPr>
              <w:rPr>
                <w:b w:val="1"/>
              </w:rPr>
            </w:pPr>
            <w:r w:rsidDel="00000000" w:rsidR="00000000" w:rsidRPr="00000000">
              <w:rPr>
                <w:b w:val="1"/>
                <w:rtl w:val="0"/>
              </w:rPr>
              <w:t xml:space="preserve">Theory – Key Learning Outcomes </w:t>
            </w:r>
          </w:p>
          <w:p w:rsidR="00000000" w:rsidDel="00000000" w:rsidP="00000000" w:rsidRDefault="00000000" w:rsidRPr="00000000" w14:paraId="0000043C">
            <w:pPr>
              <w:rPr>
                <w:i w:val="1"/>
                <w:color w:val="a6a6a6"/>
                <w:sz w:val="16"/>
                <w:szCs w:val="16"/>
              </w:rPr>
            </w:pPr>
            <w:r w:rsidDel="00000000" w:rsidR="00000000" w:rsidRPr="00000000">
              <w:rPr>
                <w:rtl w:val="0"/>
              </w:rPr>
            </w:r>
          </w:p>
        </w:tc>
        <w:tc>
          <w:tcPr/>
          <w:p w:rsidR="00000000" w:rsidDel="00000000" w:rsidP="00000000" w:rsidRDefault="00000000" w:rsidRPr="00000000" w14:paraId="0000043D">
            <w:pPr>
              <w:rPr>
                <w:b w:val="1"/>
              </w:rPr>
            </w:pPr>
            <w:r w:rsidDel="00000000" w:rsidR="00000000" w:rsidRPr="00000000">
              <w:rPr>
                <w:b w:val="1"/>
                <w:rtl w:val="0"/>
              </w:rPr>
              <w:t xml:space="preserve">Practical – Key Learning Outcomes</w:t>
            </w:r>
          </w:p>
          <w:p w:rsidR="00000000" w:rsidDel="00000000" w:rsidP="00000000" w:rsidRDefault="00000000" w:rsidRPr="00000000" w14:paraId="0000043E">
            <w:pPr>
              <w:rPr/>
            </w:pPr>
            <w:r w:rsidDel="00000000" w:rsidR="00000000" w:rsidRPr="00000000">
              <w:rPr>
                <w:rtl w:val="0"/>
              </w:rPr>
            </w:r>
          </w:p>
        </w:tc>
      </w:tr>
      <w:tr>
        <w:trPr>
          <w:cantSplit w:val="0"/>
          <w:tblHeader w:val="0"/>
        </w:trPr>
        <w:tc>
          <w:tcPr/>
          <w:p w:rsidR="00000000" w:rsidDel="00000000" w:rsidP="00000000" w:rsidRDefault="00000000" w:rsidRPr="00000000" w14:paraId="0000043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gemstone processing objective of the company, e.g. maximizing yield, maximizing clarity, etc.</w:t>
            </w:r>
          </w:p>
          <w:p w:rsidR="00000000" w:rsidDel="00000000" w:rsidP="00000000" w:rsidRDefault="00000000" w:rsidRPr="00000000" w14:paraId="0000044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basic gemology and properties of different types of stones, the families they belong to</w:t>
            </w:r>
          </w:p>
          <w:p w:rsidR="00000000" w:rsidDel="00000000" w:rsidP="00000000" w:rsidRDefault="00000000" w:rsidRPr="00000000" w14:paraId="000004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different types of gemstones such as precious, semi-precious, synthetic etc.,</w:t>
            </w:r>
          </w:p>
          <w:p w:rsidR="00000000" w:rsidDel="00000000" w:rsidP="00000000" w:rsidRDefault="00000000" w:rsidRPr="00000000" w14:paraId="0000044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tumble machine operation technique and consumables required</w:t>
            </w:r>
          </w:p>
        </w:tc>
        <w:tc>
          <w:tcPr/>
          <w:p w:rsidR="00000000" w:rsidDel="00000000" w:rsidP="00000000" w:rsidRDefault="00000000" w:rsidRPr="00000000" w14:paraId="0000044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appropriate technique to operate tumble machine </w:t>
            </w:r>
          </w:p>
          <w:p w:rsidR="00000000" w:rsidDel="00000000" w:rsidP="00000000" w:rsidRDefault="00000000" w:rsidRPr="00000000" w14:paraId="0000044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consumables required for tumble shaping</w:t>
            </w:r>
          </w:p>
          <w:p w:rsidR="00000000" w:rsidDel="00000000" w:rsidP="00000000" w:rsidRDefault="00000000" w:rsidRPr="00000000" w14:paraId="0000044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number of tumble cycles required as per the type of gemstone  </w:t>
            </w:r>
          </w:p>
          <w:p w:rsidR="00000000" w:rsidDel="00000000" w:rsidP="00000000" w:rsidRDefault="00000000" w:rsidRPr="00000000" w14:paraId="000004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quantity and types of abrasives to maintain quality of stones  </w:t>
            </w:r>
          </w:p>
          <w:p w:rsidR="00000000" w:rsidDel="00000000" w:rsidP="00000000" w:rsidRDefault="00000000" w:rsidRPr="00000000" w14:paraId="0000044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 with the standards so as to keep stone loss within prescribed limits   </w:t>
            </w:r>
          </w:p>
          <w:p w:rsidR="00000000" w:rsidDel="00000000" w:rsidP="00000000" w:rsidRDefault="00000000" w:rsidRPr="00000000" w14:paraId="0000044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to achieve the daily target in terms of carat and number of stones worked on</w:t>
            </w:r>
          </w:p>
          <w:p w:rsidR="00000000" w:rsidDel="00000000" w:rsidP="00000000" w:rsidRDefault="00000000" w:rsidRPr="00000000" w14:paraId="0000044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 work for timely and hazard-free delivery of pre-shaped stones</w:t>
            </w:r>
          </w:p>
          <w:p w:rsidR="00000000" w:rsidDel="00000000" w:rsidP="00000000" w:rsidRDefault="00000000" w:rsidRPr="00000000" w14:paraId="0000044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problems faced or anticipated during pre-shaping of stones</w:t>
            </w:r>
          </w:p>
          <w:p w:rsidR="00000000" w:rsidDel="00000000" w:rsidP="00000000" w:rsidRDefault="00000000" w:rsidRPr="00000000" w14:paraId="0000044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documents as per company policy to inform about stone losses that occur while working</w:t>
            </w:r>
          </w:p>
        </w:tc>
      </w:tr>
      <w:tr>
        <w:trPr>
          <w:cantSplit w:val="0"/>
          <w:tblHeader w:val="0"/>
        </w:trPr>
        <w:tc>
          <w:tcPr>
            <w:gridSpan w:val="2"/>
          </w:tcPr>
          <w:p w:rsidR="00000000" w:rsidDel="00000000" w:rsidP="00000000" w:rsidRDefault="00000000" w:rsidRPr="00000000" w14:paraId="0000044C">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44E">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450">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452">
            <w:pPr>
              <w:rPr/>
            </w:pPr>
            <w:r w:rsidDel="00000000" w:rsidR="00000000" w:rsidRPr="00000000">
              <w:rPr>
                <w:rtl w:val="0"/>
              </w:rPr>
              <w:t xml:space="preserve">Different types of sample gemstones</w:t>
            </w:r>
          </w:p>
          <w:p w:rsidR="00000000" w:rsidDel="00000000" w:rsidP="00000000" w:rsidRDefault="00000000" w:rsidRPr="00000000" w14:paraId="00000453">
            <w:pPr>
              <w:rPr/>
            </w:pPr>
            <w:r w:rsidDel="00000000" w:rsidR="00000000" w:rsidRPr="00000000">
              <w:rPr>
                <w:rtl w:val="0"/>
              </w:rPr>
              <w:t xml:space="preserve">Tumbling machine, Magnifying glass, Loupe, MoH scale, Weighing scale, Vernier callipers, Dops, Scaifies, Tweezers, Lamps, Sieves, Gauges, Abrasives, Laps and powders of different materials available such as Diamond, steel, grit laps</w:t>
            </w:r>
          </w:p>
          <w:p w:rsidR="00000000" w:rsidDel="00000000" w:rsidP="00000000" w:rsidRDefault="00000000" w:rsidRPr="00000000" w14:paraId="00000454">
            <w:pPr>
              <w:rPr/>
            </w:pPr>
            <w:r w:rsidDel="00000000" w:rsidR="00000000" w:rsidRPr="00000000">
              <w:rPr>
                <w:rtl w:val="0"/>
              </w:rPr>
              <w:t xml:space="preserve">Day lamp, Fluorescent lamp, Packets</w:t>
            </w:r>
          </w:p>
          <w:p w:rsidR="00000000" w:rsidDel="00000000" w:rsidP="00000000" w:rsidRDefault="00000000" w:rsidRPr="00000000" w14:paraId="00000455">
            <w:pPr>
              <w:rPr/>
            </w:pPr>
            <w:r w:rsidDel="00000000" w:rsidR="00000000" w:rsidRPr="00000000">
              <w:rPr>
                <w:rtl w:val="0"/>
              </w:rPr>
              <w:t xml:space="preserve">Safety hand gloves, Mask, Safety shoes, Fire extinguisher, First aid kit  </w:t>
            </w:r>
          </w:p>
        </w:tc>
      </w:tr>
    </w:tbl>
    <w:p w:rsidR="00000000" w:rsidDel="00000000" w:rsidP="00000000" w:rsidRDefault="00000000" w:rsidRPr="00000000" w14:paraId="00000457">
      <w:pPr>
        <w:rPr>
          <w:color w:val="365f91"/>
          <w:sz w:val="18"/>
          <w:szCs w:val="18"/>
        </w:rPr>
      </w:pPr>
      <w:r w:rsidDel="00000000" w:rsidR="00000000" w:rsidRPr="00000000">
        <w:rPr>
          <w:rtl w:val="0"/>
        </w:rPr>
      </w:r>
    </w:p>
    <w:p w:rsidR="00000000" w:rsidDel="00000000" w:rsidP="00000000" w:rsidRDefault="00000000" w:rsidRPr="00000000" w14:paraId="00000458">
      <w:pPr>
        <w:rPr>
          <w:color w:val="365f91"/>
          <w:sz w:val="18"/>
          <w:szCs w:val="18"/>
        </w:rPr>
      </w:pPr>
      <w:r w:rsidDel="00000000" w:rsidR="00000000" w:rsidRPr="00000000">
        <w:rPr>
          <w:rtl w:val="0"/>
        </w:rPr>
      </w:r>
    </w:p>
    <w:p w:rsidR="00000000" w:rsidDel="00000000" w:rsidP="00000000" w:rsidRDefault="00000000" w:rsidRPr="00000000" w14:paraId="00000459">
      <w:pPr>
        <w:rPr>
          <w:color w:val="365f91"/>
          <w:sz w:val="18"/>
          <w:szCs w:val="18"/>
        </w:rPr>
      </w:pPr>
      <w:r w:rsidDel="00000000" w:rsidR="00000000" w:rsidRPr="00000000">
        <w:rPr>
          <w:rtl w:val="0"/>
        </w:rPr>
      </w:r>
    </w:p>
    <w:p w:rsidR="00000000" w:rsidDel="00000000" w:rsidP="00000000" w:rsidRDefault="00000000" w:rsidRPr="00000000" w14:paraId="0000045A">
      <w:pPr>
        <w:rPr>
          <w:color w:val="365f91"/>
          <w:sz w:val="18"/>
          <w:szCs w:val="18"/>
        </w:rPr>
      </w:pPr>
      <w:r w:rsidDel="00000000" w:rsidR="00000000" w:rsidRPr="00000000">
        <w:rPr>
          <w:rtl w:val="0"/>
        </w:rPr>
      </w:r>
    </w:p>
    <w:p w:rsidR="00000000" w:rsidDel="00000000" w:rsidP="00000000" w:rsidRDefault="00000000" w:rsidRPr="00000000" w14:paraId="0000045B">
      <w:pPr>
        <w:pStyle w:val="Heading2"/>
        <w:rPr>
          <w:color w:val="0b84b5"/>
        </w:rPr>
      </w:pPr>
      <w:bookmarkStart w:colFirst="0" w:colLast="0" w:name="_heading=h.y2sa0zk5hwh2" w:id="25"/>
      <w:bookmarkEnd w:id="25"/>
      <w:r w:rsidDel="00000000" w:rsidR="00000000" w:rsidRPr="00000000">
        <w:rPr>
          <w:color w:val="0b84b5"/>
          <w:sz w:val="24"/>
          <w:szCs w:val="24"/>
          <w:rtl w:val="0"/>
        </w:rPr>
        <w:t xml:space="preserve">Module 17: Polish the Faceted or Cabochon Gemstone</w:t>
      </w:r>
      <w:r w:rsidDel="00000000" w:rsidR="00000000" w:rsidRPr="00000000">
        <w:rPr>
          <w:rtl w:val="0"/>
        </w:rPr>
      </w:r>
    </w:p>
    <w:p w:rsidR="00000000" w:rsidDel="00000000" w:rsidP="00000000" w:rsidRDefault="00000000" w:rsidRPr="00000000" w14:paraId="0000045C">
      <w:pPr>
        <w:rPr>
          <w:i w:val="1"/>
          <w:color w:val="0b84b5"/>
          <w:sz w:val="24"/>
          <w:szCs w:val="24"/>
        </w:rPr>
      </w:pPr>
      <w:r w:rsidDel="00000000" w:rsidR="00000000" w:rsidRPr="00000000">
        <w:rPr>
          <w:i w:val="1"/>
          <w:color w:val="0b84b5"/>
          <w:sz w:val="24"/>
          <w:szCs w:val="24"/>
          <w:rtl w:val="0"/>
        </w:rPr>
        <w:t xml:space="preserve">Mapped to G&amp;J/N6701, v2.0</w:t>
      </w:r>
    </w:p>
    <w:p w:rsidR="00000000" w:rsidDel="00000000" w:rsidP="00000000" w:rsidRDefault="00000000" w:rsidRPr="00000000" w14:paraId="0000045D">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4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AI-powered scanning systems to verify shape, size, and marking alignment of gemstones.</w:t>
      </w:r>
    </w:p>
    <w:p w:rsidR="00000000" w:rsidDel="00000000" w:rsidP="00000000" w:rsidRDefault="00000000" w:rsidRPr="00000000" w14:paraId="000004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automated dop/stage locking mechanisms for secure gemstone placement during cutting.</w:t>
      </w:r>
    </w:p>
    <w:p w:rsidR="00000000" w:rsidDel="00000000" w:rsidP="00000000" w:rsidRDefault="00000000" w:rsidRPr="00000000" w14:paraId="000004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 laser cutting lines using computer vision for precise and accurate results.</w:t>
      </w:r>
    </w:p>
    <w:p w:rsidR="00000000" w:rsidDel="00000000" w:rsidP="00000000" w:rsidRDefault="00000000" w:rsidRPr="00000000" w14:paraId="000004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 laser parameters in real-time based on data inputs for optimal cutting.</w:t>
      </w:r>
    </w:p>
    <w:p w:rsidR="00000000" w:rsidDel="00000000" w:rsidP="00000000" w:rsidRDefault="00000000" w:rsidRPr="00000000" w14:paraId="000004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IoT-based machine monitoring to detect anomalies in temperature, pressure, and vibration.</w:t>
      </w:r>
    </w:p>
    <w:p w:rsidR="00000000" w:rsidDel="00000000" w:rsidP="00000000" w:rsidRDefault="00000000" w:rsidRPr="00000000" w14:paraId="000004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AI-driven quality inspection and blockchain tracking.</w:t>
      </w:r>
    </w:p>
    <w:tbl>
      <w:tblPr>
        <w:tblStyle w:val="Table25"/>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464">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c>
          <w:tcPr/>
          <w:p w:rsidR="00000000" w:rsidDel="00000000" w:rsidP="00000000" w:rsidRDefault="00000000" w:rsidRPr="00000000" w14:paraId="00000465">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r>
      <w:tr>
        <w:trPr>
          <w:cantSplit w:val="0"/>
          <w:tblHeader w:val="0"/>
        </w:trPr>
        <w:tc>
          <w:tcPr/>
          <w:p w:rsidR="00000000" w:rsidDel="00000000" w:rsidP="00000000" w:rsidRDefault="00000000" w:rsidRPr="00000000" w14:paraId="00000466">
            <w:pPr>
              <w:rPr>
                <w:b w:val="1"/>
              </w:rPr>
            </w:pPr>
            <w:r w:rsidDel="00000000" w:rsidR="00000000" w:rsidRPr="00000000">
              <w:rPr>
                <w:b w:val="1"/>
                <w:rtl w:val="0"/>
              </w:rPr>
              <w:t xml:space="preserve">Theory – Key Learning Outcomes </w:t>
            </w:r>
          </w:p>
          <w:p w:rsidR="00000000" w:rsidDel="00000000" w:rsidP="00000000" w:rsidRDefault="00000000" w:rsidRPr="00000000" w14:paraId="00000467">
            <w:pPr>
              <w:rPr>
                <w:i w:val="1"/>
                <w:color w:val="a6a6a6"/>
                <w:sz w:val="16"/>
                <w:szCs w:val="16"/>
              </w:rPr>
            </w:pPr>
            <w:r w:rsidDel="00000000" w:rsidR="00000000" w:rsidRPr="00000000">
              <w:rPr>
                <w:rtl w:val="0"/>
              </w:rPr>
            </w:r>
          </w:p>
        </w:tc>
        <w:tc>
          <w:tcPr/>
          <w:p w:rsidR="00000000" w:rsidDel="00000000" w:rsidP="00000000" w:rsidRDefault="00000000" w:rsidRPr="00000000" w14:paraId="00000468">
            <w:pPr>
              <w:rPr>
                <w:b w:val="1"/>
              </w:rPr>
            </w:pPr>
            <w:r w:rsidDel="00000000" w:rsidR="00000000" w:rsidRPr="00000000">
              <w:rPr>
                <w:b w:val="1"/>
                <w:rtl w:val="0"/>
              </w:rPr>
              <w:t xml:space="preserve">Practical – Key Learning Outcomes</w:t>
            </w:r>
          </w:p>
          <w:p w:rsidR="00000000" w:rsidDel="00000000" w:rsidP="00000000" w:rsidRDefault="00000000" w:rsidRPr="00000000" w14:paraId="00000469">
            <w:pPr>
              <w:rPr/>
            </w:pPr>
            <w:r w:rsidDel="00000000" w:rsidR="00000000" w:rsidRPr="00000000">
              <w:rPr>
                <w:rtl w:val="0"/>
              </w:rPr>
            </w:r>
          </w:p>
        </w:tc>
      </w:tr>
      <w:tr>
        <w:trPr>
          <w:cantSplit w:val="0"/>
          <w:tblHeader w:val="0"/>
        </w:trPr>
        <w:tc>
          <w:tcPr/>
          <w:p w:rsidR="00000000" w:rsidDel="00000000" w:rsidP="00000000" w:rsidRDefault="00000000" w:rsidRPr="00000000" w14:paraId="000004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AI-powered scanning systems for verifying shape, size, and marking alignment.</w:t>
            </w:r>
          </w:p>
          <w:p w:rsidR="00000000" w:rsidDel="00000000" w:rsidP="00000000" w:rsidRDefault="00000000" w:rsidRPr="00000000" w14:paraId="000004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role of automated dop/stage locking mechanisms for secure placement.</w:t>
            </w:r>
          </w:p>
          <w:p w:rsidR="00000000" w:rsidDel="00000000" w:rsidP="00000000" w:rsidRDefault="00000000" w:rsidRPr="00000000" w14:paraId="000004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use of computer vision for precise laser cutting alignment.</w:t>
            </w:r>
          </w:p>
          <w:p w:rsidR="00000000" w:rsidDel="00000000" w:rsidP="00000000" w:rsidRDefault="00000000" w:rsidRPr="00000000" w14:paraId="000004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real-time data inputs for configuring pre-programmed laser parameters.</w:t>
            </w:r>
          </w:p>
          <w:p w:rsidR="00000000" w:rsidDel="00000000" w:rsidP="00000000" w:rsidRDefault="00000000" w:rsidRPr="00000000" w14:paraId="000004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IoT-based machine monitoring for detecting anomalies in temperature, pressure, and vibration.</w:t>
            </w:r>
          </w:p>
          <w:p w:rsidR="00000000" w:rsidDel="00000000" w:rsidP="00000000" w:rsidRDefault="00000000" w:rsidRPr="00000000" w14:paraId="000004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AI-driven quality inspection techniques for accurate cutting.</w:t>
            </w:r>
          </w:p>
          <w:p w:rsidR="00000000" w:rsidDel="00000000" w:rsidP="00000000" w:rsidRDefault="00000000" w:rsidRPr="00000000" w14:paraId="000004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automated labelling and digital tracking systems for post-cutting traceability.</w:t>
            </w:r>
          </w:p>
          <w:p w:rsidR="00000000" w:rsidDel="00000000" w:rsidP="00000000" w:rsidRDefault="00000000" w:rsidRPr="00000000" w14:paraId="000004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application of blockchain-based records for end-to-end gemstone traceability.</w:t>
            </w:r>
          </w:p>
          <w:p w:rsidR="00000000" w:rsidDel="00000000" w:rsidP="00000000" w:rsidRDefault="00000000" w:rsidRPr="00000000" w14:paraId="000004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multi-machine operation dashboards for optimizing workload distribution.</w:t>
            </w:r>
          </w:p>
          <w:p w:rsidR="00000000" w:rsidDel="00000000" w:rsidP="00000000" w:rsidRDefault="00000000" w:rsidRPr="00000000" w14:paraId="000004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real-time predictive analytics for minimizing weight loss and breakage.</w:t>
            </w:r>
          </w:p>
        </w:tc>
        <w:tc>
          <w:tcPr/>
          <w:p w:rsidR="00000000" w:rsidDel="00000000" w:rsidP="00000000" w:rsidRDefault="00000000" w:rsidRPr="00000000" w14:paraId="000004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AI-powered scanning systems to verify shape, size, and marking alignment.</w:t>
            </w:r>
          </w:p>
          <w:p w:rsidR="00000000" w:rsidDel="00000000" w:rsidP="00000000" w:rsidRDefault="00000000" w:rsidRPr="00000000" w14:paraId="000004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automated dop/stage locking mechanisms for secure machine placement.</w:t>
            </w:r>
          </w:p>
          <w:p w:rsidR="00000000" w:rsidDel="00000000" w:rsidP="00000000" w:rsidRDefault="00000000" w:rsidRPr="00000000" w14:paraId="000004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 laser cutting lines using computer vision for precision cutting.</w:t>
            </w:r>
          </w:p>
          <w:p w:rsidR="00000000" w:rsidDel="00000000" w:rsidP="00000000" w:rsidRDefault="00000000" w:rsidRPr="00000000" w14:paraId="000004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 pre-programmed laser parameters based on real-time data inputs.</w:t>
            </w:r>
          </w:p>
          <w:p w:rsidR="00000000" w:rsidDel="00000000" w:rsidP="00000000" w:rsidRDefault="00000000" w:rsidRPr="00000000" w14:paraId="000004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IoT-based machine monitoring for anomaly detection.</w:t>
            </w:r>
          </w:p>
          <w:p w:rsidR="00000000" w:rsidDel="00000000" w:rsidP="00000000" w:rsidRDefault="00000000" w:rsidRPr="00000000" w14:paraId="000004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AI-driven quality inspection to validate accurate cutting along marked lines.</w:t>
            </w:r>
          </w:p>
          <w:p w:rsidR="00000000" w:rsidDel="00000000" w:rsidP="00000000" w:rsidRDefault="00000000" w:rsidRPr="00000000" w14:paraId="000004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Execute automated labelling and digital tracking for rough diamonds post-cutting.</w:t>
            </w:r>
          </w:p>
          <w:p w:rsidR="00000000" w:rsidDel="00000000" w:rsidP="00000000" w:rsidRDefault="00000000" w:rsidRPr="00000000" w14:paraId="000004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 blockchain-based records for tracking gemstones from rough to final stage.</w:t>
            </w:r>
          </w:p>
          <w:p w:rsidR="00000000" w:rsidDel="00000000" w:rsidP="00000000" w:rsidRDefault="00000000" w:rsidRPr="00000000" w14:paraId="000004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multi-machine dashboards for optimizing workload and cycle times.</w:t>
            </w:r>
          </w:p>
          <w:p w:rsidR="00000000" w:rsidDel="00000000" w:rsidP="00000000" w:rsidRDefault="00000000" w:rsidRPr="00000000" w14:paraId="000004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predictive analytics to minimize weight loss and breakage.</w:t>
            </w:r>
          </w:p>
        </w:tc>
      </w:tr>
      <w:tr>
        <w:trPr>
          <w:cantSplit w:val="0"/>
          <w:tblHeader w:val="0"/>
        </w:trPr>
        <w:tc>
          <w:tcPr>
            <w:gridSpan w:val="2"/>
          </w:tcPr>
          <w:p w:rsidR="00000000" w:rsidDel="00000000" w:rsidP="00000000" w:rsidRDefault="00000000" w:rsidRPr="00000000" w14:paraId="0000047E">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480">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482">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484">
            <w:pPr>
              <w:rPr/>
            </w:pPr>
            <w:r w:rsidDel="00000000" w:rsidR="00000000" w:rsidRPr="00000000">
              <w:rPr>
                <w:rtl w:val="0"/>
              </w:rPr>
              <w:t xml:space="preserve">Different types of gemstones</w:t>
            </w:r>
          </w:p>
          <w:p w:rsidR="00000000" w:rsidDel="00000000" w:rsidP="00000000" w:rsidRDefault="00000000" w:rsidRPr="00000000" w14:paraId="00000485">
            <w:pPr>
              <w:rPr/>
            </w:pPr>
            <w:r w:rsidDel="00000000" w:rsidR="00000000" w:rsidRPr="00000000">
              <w:rPr>
                <w:rtl w:val="0"/>
              </w:rPr>
              <w:t xml:space="preserve">Different polishing tools and machines such as faceting mill, various types of suitable scaife, angle indexing tool, laps, dops, powder, buffs etc.</w:t>
            </w:r>
          </w:p>
          <w:p w:rsidR="00000000" w:rsidDel="00000000" w:rsidP="00000000" w:rsidRDefault="00000000" w:rsidRPr="00000000" w14:paraId="00000486">
            <w:pPr>
              <w:rPr/>
            </w:pPr>
            <w:r w:rsidDel="00000000" w:rsidR="00000000" w:rsidRPr="00000000">
              <w:rPr>
                <w:rtl w:val="0"/>
              </w:rPr>
              <w:t xml:space="preserve">Magnifying glass, Loupe, MoH scale, Weighing scale, Vernier callipers, dops, Polishing pads, Trays, Refractometer, Spectroscope, Proportion and symmetry analyser machine, Stone scoop, Alcohol or thinners, Dops with indexing</w:t>
            </w:r>
          </w:p>
          <w:p w:rsidR="00000000" w:rsidDel="00000000" w:rsidP="00000000" w:rsidRDefault="00000000" w:rsidRPr="00000000" w14:paraId="00000487">
            <w:pPr>
              <w:rPr/>
            </w:pPr>
            <w:r w:rsidDel="00000000" w:rsidR="00000000" w:rsidRPr="00000000">
              <w:rPr>
                <w:rtl w:val="0"/>
              </w:rPr>
              <w:t xml:space="preserve">Tweezers, Sieves, Gauges, Day lamp, Fluorescent lamp, Packets, Marking pens, Araldite, spirit burner, Water jet</w:t>
            </w:r>
          </w:p>
          <w:p w:rsidR="00000000" w:rsidDel="00000000" w:rsidP="00000000" w:rsidRDefault="00000000" w:rsidRPr="00000000" w14:paraId="00000488">
            <w:pPr>
              <w:rPr/>
            </w:pPr>
            <w:r w:rsidDel="00000000" w:rsidR="00000000" w:rsidRPr="00000000">
              <w:rPr>
                <w:rtl w:val="0"/>
              </w:rPr>
              <w:t xml:space="preserve">Safety hand gloves, Mask, Safety shoes, Fire extinguisher, First aid kit  </w:t>
            </w:r>
          </w:p>
        </w:tc>
      </w:tr>
    </w:tbl>
    <w:p w:rsidR="00000000" w:rsidDel="00000000" w:rsidP="00000000" w:rsidRDefault="00000000" w:rsidRPr="00000000" w14:paraId="0000048A">
      <w:pPr>
        <w:rPr>
          <w:color w:val="365f91"/>
          <w:sz w:val="18"/>
          <w:szCs w:val="18"/>
        </w:rPr>
      </w:pPr>
      <w:r w:rsidDel="00000000" w:rsidR="00000000" w:rsidRPr="00000000">
        <w:rPr>
          <w:rtl w:val="0"/>
        </w:rPr>
      </w:r>
    </w:p>
    <w:p w:rsidR="00000000" w:rsidDel="00000000" w:rsidP="00000000" w:rsidRDefault="00000000" w:rsidRPr="00000000" w14:paraId="0000048B">
      <w:pPr>
        <w:rPr>
          <w:color w:val="365f91"/>
          <w:sz w:val="18"/>
          <w:szCs w:val="18"/>
        </w:rPr>
      </w:pPr>
      <w:r w:rsidDel="00000000" w:rsidR="00000000" w:rsidRPr="00000000">
        <w:rPr>
          <w:rtl w:val="0"/>
        </w:rPr>
      </w:r>
    </w:p>
    <w:p w:rsidR="00000000" w:rsidDel="00000000" w:rsidP="00000000" w:rsidRDefault="00000000" w:rsidRPr="00000000" w14:paraId="0000048C">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D">
      <w:pPr>
        <w:pStyle w:val="Heading2"/>
        <w:rPr>
          <w:color w:val="0b84b5"/>
        </w:rPr>
      </w:pPr>
      <w:bookmarkStart w:colFirst="0" w:colLast="0" w:name="_heading=h.26w3veo1g8jj" w:id="26"/>
      <w:bookmarkEnd w:id="26"/>
      <w:r w:rsidDel="00000000" w:rsidR="00000000" w:rsidRPr="00000000">
        <w:rPr>
          <w:color w:val="0b84b5"/>
          <w:sz w:val="24"/>
          <w:szCs w:val="24"/>
          <w:rtl w:val="0"/>
        </w:rPr>
        <w:t xml:space="preserve">Module 18: Making Facets on Gemstones</w:t>
      </w:r>
      <w:r w:rsidDel="00000000" w:rsidR="00000000" w:rsidRPr="00000000">
        <w:rPr>
          <w:color w:val="0b84b5"/>
          <w:rtl w:val="0"/>
        </w:rPr>
        <w:tab/>
      </w:r>
    </w:p>
    <w:p w:rsidR="00000000" w:rsidDel="00000000" w:rsidP="00000000" w:rsidRDefault="00000000" w:rsidRPr="00000000" w14:paraId="0000048E">
      <w:pPr>
        <w:rPr>
          <w:i w:val="1"/>
          <w:color w:val="0b84b5"/>
          <w:sz w:val="24"/>
          <w:szCs w:val="24"/>
        </w:rPr>
      </w:pPr>
      <w:r w:rsidDel="00000000" w:rsidR="00000000" w:rsidRPr="00000000">
        <w:rPr>
          <w:i w:val="1"/>
          <w:color w:val="0b84b5"/>
          <w:sz w:val="24"/>
          <w:szCs w:val="24"/>
          <w:rtl w:val="0"/>
        </w:rPr>
        <w:t xml:space="preserve">Mapped to G&amp;J/N6702, v2.0</w:t>
      </w:r>
    </w:p>
    <w:p w:rsidR="00000000" w:rsidDel="00000000" w:rsidP="00000000" w:rsidRDefault="00000000" w:rsidRPr="00000000" w14:paraId="0000048F">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49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RFID and AI-assisted inspection to verify gemstone type, weight, and specifications.</w:t>
      </w:r>
    </w:p>
    <w:p w:rsidR="00000000" w:rsidDel="00000000" w:rsidP="00000000" w:rsidRDefault="00000000" w:rsidRPr="00000000" w14:paraId="0000049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Visualize and plan faceting through CAD/CAM software for precise, optimized cuts.</w:t>
      </w:r>
    </w:p>
    <w:p w:rsidR="00000000" w:rsidDel="00000000" w:rsidP="00000000" w:rsidRDefault="00000000" w:rsidRPr="00000000" w14:paraId="000004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CNC and automated faceting machines for accurate alignment and facet indexing.</w:t>
      </w:r>
    </w:p>
    <w:p w:rsidR="00000000" w:rsidDel="00000000" w:rsidP="00000000" w:rsidRDefault="00000000" w:rsidRPr="00000000" w14:paraId="000004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AI recommendations to select the appropriate lap and abrasive for gemstone hardness.</w:t>
      </w:r>
    </w:p>
    <w:p w:rsidR="00000000" w:rsidDel="00000000" w:rsidP="00000000" w:rsidRDefault="00000000" w:rsidRPr="00000000" w14:paraId="000004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calibrate facets in real-time using optical analysis and digital tools.</w:t>
      </w:r>
    </w:p>
    <w:p w:rsidR="00000000" w:rsidDel="00000000" w:rsidP="00000000" w:rsidRDefault="00000000" w:rsidRPr="00000000" w14:paraId="000004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 safe and ergonomic workspace.</w:t>
      </w:r>
    </w:p>
    <w:tbl>
      <w:tblPr>
        <w:tblStyle w:val="Table26"/>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496">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c>
          <w:tcPr/>
          <w:p w:rsidR="00000000" w:rsidDel="00000000" w:rsidP="00000000" w:rsidRDefault="00000000" w:rsidRPr="00000000" w14:paraId="00000497">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r>
      <w:tr>
        <w:trPr>
          <w:cantSplit w:val="0"/>
          <w:tblHeader w:val="0"/>
        </w:trPr>
        <w:tc>
          <w:tcPr/>
          <w:p w:rsidR="00000000" w:rsidDel="00000000" w:rsidP="00000000" w:rsidRDefault="00000000" w:rsidRPr="00000000" w14:paraId="00000498">
            <w:pPr>
              <w:rPr>
                <w:b w:val="1"/>
              </w:rPr>
            </w:pPr>
            <w:r w:rsidDel="00000000" w:rsidR="00000000" w:rsidRPr="00000000">
              <w:rPr>
                <w:b w:val="1"/>
                <w:rtl w:val="0"/>
              </w:rPr>
              <w:t xml:space="preserve">Theory – Key Learning Outcomes </w:t>
            </w:r>
          </w:p>
          <w:p w:rsidR="00000000" w:rsidDel="00000000" w:rsidP="00000000" w:rsidRDefault="00000000" w:rsidRPr="00000000" w14:paraId="00000499">
            <w:pPr>
              <w:rPr>
                <w:i w:val="1"/>
                <w:color w:val="a6a6a6"/>
                <w:sz w:val="16"/>
                <w:szCs w:val="16"/>
              </w:rPr>
            </w:pPr>
            <w:r w:rsidDel="00000000" w:rsidR="00000000" w:rsidRPr="00000000">
              <w:rPr>
                <w:rtl w:val="0"/>
              </w:rPr>
            </w:r>
          </w:p>
        </w:tc>
        <w:tc>
          <w:tcPr/>
          <w:p w:rsidR="00000000" w:rsidDel="00000000" w:rsidP="00000000" w:rsidRDefault="00000000" w:rsidRPr="00000000" w14:paraId="0000049A">
            <w:pPr>
              <w:rPr>
                <w:b w:val="1"/>
              </w:rPr>
            </w:pPr>
            <w:r w:rsidDel="00000000" w:rsidR="00000000" w:rsidRPr="00000000">
              <w:rPr>
                <w:b w:val="1"/>
                <w:rtl w:val="0"/>
              </w:rPr>
              <w:t xml:space="preserve">Practical – Key Learning Outcomes</w:t>
            </w:r>
          </w:p>
          <w:p w:rsidR="00000000" w:rsidDel="00000000" w:rsidP="00000000" w:rsidRDefault="00000000" w:rsidRPr="00000000" w14:paraId="0000049B">
            <w:pPr>
              <w:rPr/>
            </w:pPr>
            <w:r w:rsidDel="00000000" w:rsidR="00000000" w:rsidRPr="00000000">
              <w:rPr>
                <w:rtl w:val="0"/>
              </w:rPr>
            </w:r>
          </w:p>
        </w:tc>
      </w:tr>
      <w:tr>
        <w:trPr>
          <w:cantSplit w:val="0"/>
          <w:tblHeader w:val="0"/>
        </w:trPr>
        <w:tc>
          <w:tcPr/>
          <w:p w:rsidR="00000000" w:rsidDel="00000000" w:rsidP="00000000" w:rsidRDefault="00000000" w:rsidRPr="00000000" w14:paraId="000004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gemstone type, weight, and specifications using RFID and AI-assisted inspection.</w:t>
            </w:r>
          </w:p>
          <w:p w:rsidR="00000000" w:rsidDel="00000000" w:rsidP="00000000" w:rsidRDefault="00000000" w:rsidRPr="00000000" w14:paraId="000004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faceting requirements through CAD/CAM software for precision planning.</w:t>
            </w:r>
          </w:p>
          <w:p w:rsidR="00000000" w:rsidDel="00000000" w:rsidP="00000000" w:rsidRDefault="00000000" w:rsidRPr="00000000" w14:paraId="000004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AI-driven cutting simulations to optimize facets for brilliance and yield.</w:t>
            </w:r>
          </w:p>
          <w:p w:rsidR="00000000" w:rsidDel="00000000" w:rsidP="00000000" w:rsidRDefault="00000000" w:rsidRPr="00000000" w14:paraId="000004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use of CNC and automated faceting machines for accurate angle-indexing.</w:t>
            </w:r>
          </w:p>
          <w:p w:rsidR="00000000" w:rsidDel="00000000" w:rsidP="00000000" w:rsidRDefault="00000000" w:rsidRPr="00000000" w14:paraId="000004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lap and abrasive selection based on AI recommendations for gemstone hardness.</w:t>
            </w:r>
          </w:p>
          <w:p w:rsidR="00000000" w:rsidDel="00000000" w:rsidP="00000000" w:rsidRDefault="00000000" w:rsidRPr="00000000" w14:paraId="000004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real-time optical analysis techniques to eliminate windowing and ensure polished facets.</w:t>
            </w:r>
          </w:p>
          <w:p w:rsidR="00000000" w:rsidDel="00000000" w:rsidP="00000000" w:rsidRDefault="00000000" w:rsidRPr="00000000" w14:paraId="000004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calibration techniques for maintaining facet alignment with predefined standards.</w:t>
            </w:r>
          </w:p>
          <w:p w:rsidR="00000000" w:rsidDel="00000000" w:rsidP="00000000" w:rsidRDefault="00000000" w:rsidRPr="00000000" w14:paraId="000004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precision-controlled workflows and digital monitoring to maximize QC-approved stones.</w:t>
            </w:r>
          </w:p>
          <w:p w:rsidR="00000000" w:rsidDel="00000000" w:rsidP="00000000" w:rsidRDefault="00000000" w:rsidRPr="00000000" w14:paraId="000004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smart monitoring tools for detecting faceting issues like misalignment or chipping.</w:t>
            </w:r>
          </w:p>
          <w:p w:rsidR="00000000" w:rsidDel="00000000" w:rsidP="00000000" w:rsidRDefault="00000000" w:rsidRPr="00000000" w14:paraId="000004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a dust-free, ergonomic workspace with automated safety features.</w:t>
            </w:r>
          </w:p>
        </w:tc>
        <w:tc>
          <w:tcPr/>
          <w:p w:rsidR="00000000" w:rsidDel="00000000" w:rsidP="00000000" w:rsidRDefault="00000000" w:rsidRPr="00000000" w14:paraId="000004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gemstone type, weight, and specifications using RFID and AI-based inspection.</w:t>
            </w:r>
          </w:p>
          <w:p w:rsidR="00000000" w:rsidDel="00000000" w:rsidP="00000000" w:rsidRDefault="00000000" w:rsidRPr="00000000" w14:paraId="000004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Visualize faceting plans through CAD/CAM software for accurate cutting.</w:t>
            </w:r>
          </w:p>
          <w:p w:rsidR="00000000" w:rsidDel="00000000" w:rsidP="00000000" w:rsidRDefault="00000000" w:rsidRPr="00000000" w14:paraId="000004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AI-driven simulations to determine optimal facet count.</w:t>
            </w:r>
          </w:p>
          <w:p w:rsidR="00000000" w:rsidDel="00000000" w:rsidP="00000000" w:rsidRDefault="00000000" w:rsidRPr="00000000" w14:paraId="000004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CNC or automated faceting machines for precise facet alignment.</w:t>
            </w:r>
          </w:p>
          <w:p w:rsidR="00000000" w:rsidDel="00000000" w:rsidP="00000000" w:rsidRDefault="00000000" w:rsidRPr="00000000" w14:paraId="000004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AI-recommended laps and abrasives based on gemstone hardness.</w:t>
            </w:r>
          </w:p>
          <w:p w:rsidR="00000000" w:rsidDel="00000000" w:rsidP="00000000" w:rsidRDefault="00000000" w:rsidRPr="00000000" w14:paraId="000004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polished facets using real-time optical analysis to detect windowing.</w:t>
            </w:r>
          </w:p>
          <w:p w:rsidR="00000000" w:rsidDel="00000000" w:rsidP="00000000" w:rsidRDefault="00000000" w:rsidRPr="00000000" w14:paraId="000004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Calibrate facets to predefined gemstone standards using digital measuring tools.</w:t>
            </w:r>
          </w:p>
          <w:p w:rsidR="00000000" w:rsidDel="00000000" w:rsidP="00000000" w:rsidRDefault="00000000" w:rsidRPr="00000000" w14:paraId="000004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refine workflows to ensure maximum QC-approved stone output.</w:t>
            </w:r>
          </w:p>
          <w:p w:rsidR="00000000" w:rsidDel="00000000" w:rsidP="00000000" w:rsidRDefault="00000000" w:rsidRPr="00000000" w14:paraId="000004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and report faceting issues using smart monitoring and predictive maintenance tools.</w:t>
            </w:r>
          </w:p>
          <w:p w:rsidR="00000000" w:rsidDel="00000000" w:rsidP="00000000" w:rsidRDefault="00000000" w:rsidRPr="00000000" w14:paraId="000004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clean, ergonomic, and hazard-free workspace with automated safety mechanisms.</w:t>
            </w:r>
          </w:p>
        </w:tc>
      </w:tr>
      <w:tr>
        <w:trPr>
          <w:cantSplit w:val="0"/>
          <w:tblHeader w:val="0"/>
        </w:trPr>
        <w:tc>
          <w:tcPr>
            <w:gridSpan w:val="2"/>
          </w:tcPr>
          <w:p w:rsidR="00000000" w:rsidDel="00000000" w:rsidP="00000000" w:rsidRDefault="00000000" w:rsidRPr="00000000" w14:paraId="000004B0">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4B2">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4B4">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4B6">
            <w:pPr>
              <w:rPr/>
            </w:pPr>
            <w:r w:rsidDel="00000000" w:rsidR="00000000" w:rsidRPr="00000000">
              <w:rPr>
                <w:rtl w:val="0"/>
              </w:rPr>
              <w:t xml:space="preserve">Sample gemstones</w:t>
            </w:r>
          </w:p>
          <w:p w:rsidR="00000000" w:rsidDel="00000000" w:rsidP="00000000" w:rsidRDefault="00000000" w:rsidRPr="00000000" w14:paraId="000004B7">
            <w:pPr>
              <w:rPr/>
            </w:pPr>
            <w:r w:rsidDel="00000000" w:rsidR="00000000" w:rsidRPr="00000000">
              <w:rPr>
                <w:rtl w:val="0"/>
              </w:rPr>
              <w:t xml:space="preserve">Different faceting tools, faceting mills, laps, dops, scaifies, tweezers, lamps, loupes, cutters, polishing pads, trays, angle indexing tool</w:t>
            </w:r>
          </w:p>
          <w:p w:rsidR="00000000" w:rsidDel="00000000" w:rsidP="00000000" w:rsidRDefault="00000000" w:rsidRPr="00000000" w14:paraId="000004B8">
            <w:pPr>
              <w:rPr/>
            </w:pPr>
            <w:r w:rsidDel="00000000" w:rsidR="00000000" w:rsidRPr="00000000">
              <w:rPr>
                <w:rtl w:val="0"/>
              </w:rPr>
              <w:t xml:space="preserve">Different instruments for inspecting / checking gemstones such as magnifying glass, loupe, Sieves, Gauges, MoH scale, Weighing scale, Vernier callipers, Proportion and symmetry analyser machine, Stone scoop, Alcohol or thinners, Dops with indexing</w:t>
            </w:r>
          </w:p>
          <w:p w:rsidR="00000000" w:rsidDel="00000000" w:rsidP="00000000" w:rsidRDefault="00000000" w:rsidRPr="00000000" w14:paraId="000004B9">
            <w:pPr>
              <w:rPr/>
            </w:pPr>
            <w:r w:rsidDel="00000000" w:rsidR="00000000" w:rsidRPr="00000000">
              <w:rPr>
                <w:rtl w:val="0"/>
              </w:rPr>
              <w:t xml:space="preserve">Day lamp, Fluorescent lamp, Packets, Marking pens, Araldite, Spirit burner, Water jet, Abrasive</w:t>
            </w:r>
          </w:p>
          <w:p w:rsidR="00000000" w:rsidDel="00000000" w:rsidP="00000000" w:rsidRDefault="00000000" w:rsidRPr="00000000" w14:paraId="000004BA">
            <w:pPr>
              <w:rPr/>
            </w:pPr>
            <w:r w:rsidDel="00000000" w:rsidR="00000000" w:rsidRPr="00000000">
              <w:rPr>
                <w:rtl w:val="0"/>
              </w:rPr>
              <w:t xml:space="preserve">Safety hand gloves, Mask, Safety shoes, Fire extinguisher, First aid kit  </w:t>
            </w:r>
          </w:p>
        </w:tc>
      </w:tr>
    </w:tbl>
    <w:p w:rsidR="00000000" w:rsidDel="00000000" w:rsidP="00000000" w:rsidRDefault="00000000" w:rsidRPr="00000000" w14:paraId="000004BC">
      <w:pPr>
        <w:rPr>
          <w:color w:val="365f91"/>
          <w:sz w:val="18"/>
          <w:szCs w:val="18"/>
        </w:rPr>
      </w:pPr>
      <w:r w:rsidDel="00000000" w:rsidR="00000000" w:rsidRPr="00000000">
        <w:rPr>
          <w:rtl w:val="0"/>
        </w:rPr>
      </w:r>
    </w:p>
    <w:p w:rsidR="00000000" w:rsidDel="00000000" w:rsidP="00000000" w:rsidRDefault="00000000" w:rsidRPr="00000000" w14:paraId="000004BD">
      <w:pPr>
        <w:rPr>
          <w:color w:val="365f91"/>
          <w:sz w:val="18"/>
          <w:szCs w:val="18"/>
        </w:rPr>
      </w:pPr>
      <w:r w:rsidDel="00000000" w:rsidR="00000000" w:rsidRPr="00000000">
        <w:rPr>
          <w:rtl w:val="0"/>
        </w:rPr>
      </w:r>
    </w:p>
    <w:p w:rsidR="00000000" w:rsidDel="00000000" w:rsidP="00000000" w:rsidRDefault="00000000" w:rsidRPr="00000000" w14:paraId="000004BE">
      <w:pPr>
        <w:rPr>
          <w:color w:val="365f91"/>
          <w:sz w:val="18"/>
          <w:szCs w:val="18"/>
        </w:rPr>
      </w:pPr>
      <w:r w:rsidDel="00000000" w:rsidR="00000000" w:rsidRPr="00000000">
        <w:rPr>
          <w:rtl w:val="0"/>
        </w:rPr>
      </w:r>
    </w:p>
    <w:p w:rsidR="00000000" w:rsidDel="00000000" w:rsidP="00000000" w:rsidRDefault="00000000" w:rsidRPr="00000000" w14:paraId="000004BF">
      <w:pPr>
        <w:rPr>
          <w:color w:val="365f91"/>
          <w:sz w:val="18"/>
          <w:szCs w:val="18"/>
        </w:rPr>
      </w:pPr>
      <w:r w:rsidDel="00000000" w:rsidR="00000000" w:rsidRPr="00000000">
        <w:rPr>
          <w:rtl w:val="0"/>
        </w:rPr>
      </w:r>
    </w:p>
    <w:p w:rsidR="00000000" w:rsidDel="00000000" w:rsidP="00000000" w:rsidRDefault="00000000" w:rsidRPr="00000000" w14:paraId="000004C0">
      <w:pPr>
        <w:rPr>
          <w:color w:val="365f91"/>
          <w:sz w:val="18"/>
          <w:szCs w:val="18"/>
        </w:rPr>
      </w:pPr>
      <w:r w:rsidDel="00000000" w:rsidR="00000000" w:rsidRPr="00000000">
        <w:rPr>
          <w:rtl w:val="0"/>
        </w:rPr>
      </w:r>
    </w:p>
    <w:p w:rsidR="00000000" w:rsidDel="00000000" w:rsidP="00000000" w:rsidRDefault="00000000" w:rsidRPr="00000000" w14:paraId="000004C1">
      <w:pPr>
        <w:rPr>
          <w:color w:val="365f91"/>
          <w:sz w:val="18"/>
          <w:szCs w:val="18"/>
        </w:rPr>
      </w:pPr>
      <w:r w:rsidDel="00000000" w:rsidR="00000000" w:rsidRPr="00000000">
        <w:rPr>
          <w:rtl w:val="0"/>
        </w:rPr>
      </w:r>
    </w:p>
    <w:p w:rsidR="00000000" w:rsidDel="00000000" w:rsidP="00000000" w:rsidRDefault="00000000" w:rsidRPr="00000000" w14:paraId="000004C2">
      <w:pPr>
        <w:rPr>
          <w:color w:val="365f91"/>
          <w:sz w:val="18"/>
          <w:szCs w:val="18"/>
        </w:rPr>
      </w:pPr>
      <w:r w:rsidDel="00000000" w:rsidR="00000000" w:rsidRPr="00000000">
        <w:rPr>
          <w:rtl w:val="0"/>
        </w:rPr>
      </w:r>
    </w:p>
    <w:p w:rsidR="00000000" w:rsidDel="00000000" w:rsidP="00000000" w:rsidRDefault="00000000" w:rsidRPr="00000000" w14:paraId="000004C3">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C4">
      <w:pPr>
        <w:pStyle w:val="Heading2"/>
        <w:rPr>
          <w:color w:val="0b84b5"/>
        </w:rPr>
      </w:pPr>
      <w:bookmarkStart w:colFirst="0" w:colLast="0" w:name="_heading=h.4sn8lxlf1qmj" w:id="27"/>
      <w:bookmarkEnd w:id="27"/>
      <w:r w:rsidDel="00000000" w:rsidR="00000000" w:rsidRPr="00000000">
        <w:rPr>
          <w:color w:val="0b84b5"/>
          <w:sz w:val="24"/>
          <w:szCs w:val="24"/>
          <w:rtl w:val="0"/>
        </w:rPr>
        <w:t xml:space="preserve">Module 19: Polish the Girdle of Faceted Gemstone</w:t>
      </w:r>
      <w:r w:rsidDel="00000000" w:rsidR="00000000" w:rsidRPr="00000000">
        <w:rPr>
          <w:color w:val="0b84b5"/>
          <w:rtl w:val="0"/>
        </w:rPr>
        <w:tab/>
      </w:r>
    </w:p>
    <w:p w:rsidR="00000000" w:rsidDel="00000000" w:rsidP="00000000" w:rsidRDefault="00000000" w:rsidRPr="00000000" w14:paraId="000004C5">
      <w:pPr>
        <w:rPr>
          <w:i w:val="1"/>
          <w:color w:val="0b84b5"/>
          <w:sz w:val="24"/>
          <w:szCs w:val="24"/>
        </w:rPr>
      </w:pPr>
      <w:r w:rsidDel="00000000" w:rsidR="00000000" w:rsidRPr="00000000">
        <w:rPr>
          <w:i w:val="1"/>
          <w:color w:val="0b84b5"/>
          <w:sz w:val="24"/>
          <w:szCs w:val="24"/>
          <w:rtl w:val="0"/>
        </w:rPr>
        <w:t xml:space="preserve">Mapped to G&amp;J/N6703, v2.0</w:t>
      </w:r>
    </w:p>
    <w:p w:rsidR="00000000" w:rsidDel="00000000" w:rsidP="00000000" w:rsidRDefault="00000000" w:rsidRPr="00000000" w14:paraId="000004C6">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4C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gemstone specifications using RFID-based tracking and digital inventory systems.</w:t>
      </w:r>
    </w:p>
    <w:p w:rsidR="00000000" w:rsidDel="00000000" w:rsidP="00000000" w:rsidRDefault="00000000" w:rsidRPr="00000000" w14:paraId="000004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symmetry and facet alignment with AI-powered imaging for polishing defects.</w:t>
      </w:r>
    </w:p>
    <w:p w:rsidR="00000000" w:rsidDel="00000000" w:rsidP="00000000" w:rsidRDefault="00000000" w:rsidRPr="00000000" w14:paraId="000004C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Classify gemstone properties using spectral analysis for hardness and transparency.</w:t>
      </w:r>
    </w:p>
    <w:p w:rsidR="00000000" w:rsidDel="00000000" w:rsidP="00000000" w:rsidRDefault="00000000" w:rsidRPr="00000000" w14:paraId="000004C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automated faceting machines with AI-driven angle-indexing for precise polishing.</w:t>
      </w:r>
    </w:p>
    <w:p w:rsidR="00000000" w:rsidDel="00000000" w:rsidP="00000000" w:rsidRDefault="00000000" w:rsidRPr="00000000" w14:paraId="000004C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polishing materials based on AI-based recommendations for optimal results.</w:t>
      </w:r>
    </w:p>
    <w:p w:rsidR="00000000" w:rsidDel="00000000" w:rsidP="00000000" w:rsidRDefault="00000000" w:rsidRPr="00000000" w14:paraId="000004C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calibrate gemstone dimensions using digital tools to ensure accurate shape and size.</w:t>
      </w:r>
    </w:p>
    <w:tbl>
      <w:tblPr>
        <w:tblStyle w:val="Table27"/>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4CD">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c>
          <w:tcPr/>
          <w:p w:rsidR="00000000" w:rsidDel="00000000" w:rsidP="00000000" w:rsidRDefault="00000000" w:rsidRPr="00000000" w14:paraId="000004CE">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&lt;30:00&gt;</w:t>
            </w:r>
            <w:r w:rsidDel="00000000" w:rsidR="00000000" w:rsidRPr="00000000">
              <w:rPr>
                <w:rtl w:val="0"/>
              </w:rPr>
            </w:r>
          </w:p>
        </w:tc>
      </w:tr>
      <w:tr>
        <w:trPr>
          <w:cantSplit w:val="0"/>
          <w:tblHeader w:val="0"/>
        </w:trPr>
        <w:tc>
          <w:tcPr/>
          <w:p w:rsidR="00000000" w:rsidDel="00000000" w:rsidP="00000000" w:rsidRDefault="00000000" w:rsidRPr="00000000" w14:paraId="000004CF">
            <w:pPr>
              <w:rPr>
                <w:b w:val="1"/>
              </w:rPr>
            </w:pPr>
            <w:r w:rsidDel="00000000" w:rsidR="00000000" w:rsidRPr="00000000">
              <w:rPr>
                <w:b w:val="1"/>
                <w:rtl w:val="0"/>
              </w:rPr>
              <w:t xml:space="preserve">Theory – Key Learning Outcomes </w:t>
            </w:r>
          </w:p>
          <w:p w:rsidR="00000000" w:rsidDel="00000000" w:rsidP="00000000" w:rsidRDefault="00000000" w:rsidRPr="00000000" w14:paraId="000004D0">
            <w:pPr>
              <w:rPr>
                <w:i w:val="1"/>
                <w:color w:val="a6a6a6"/>
                <w:sz w:val="16"/>
                <w:szCs w:val="16"/>
              </w:rPr>
            </w:pPr>
            <w:r w:rsidDel="00000000" w:rsidR="00000000" w:rsidRPr="00000000">
              <w:rPr>
                <w:rtl w:val="0"/>
              </w:rPr>
            </w:r>
          </w:p>
        </w:tc>
        <w:tc>
          <w:tcPr/>
          <w:p w:rsidR="00000000" w:rsidDel="00000000" w:rsidP="00000000" w:rsidRDefault="00000000" w:rsidRPr="00000000" w14:paraId="000004D1">
            <w:pPr>
              <w:rPr>
                <w:b w:val="1"/>
              </w:rPr>
            </w:pPr>
            <w:r w:rsidDel="00000000" w:rsidR="00000000" w:rsidRPr="00000000">
              <w:rPr>
                <w:b w:val="1"/>
                <w:rtl w:val="0"/>
              </w:rPr>
              <w:t xml:space="preserve">Practical – Key Learning Outcomes</w:t>
            </w:r>
          </w:p>
          <w:p w:rsidR="00000000" w:rsidDel="00000000" w:rsidP="00000000" w:rsidRDefault="00000000" w:rsidRPr="00000000" w14:paraId="000004D2">
            <w:pPr>
              <w:rPr/>
            </w:pPr>
            <w:r w:rsidDel="00000000" w:rsidR="00000000" w:rsidRPr="00000000">
              <w:rPr>
                <w:rtl w:val="0"/>
              </w:rPr>
            </w:r>
          </w:p>
        </w:tc>
      </w:tr>
      <w:tr>
        <w:trPr>
          <w:cantSplit w:val="0"/>
          <w:tblHeader w:val="0"/>
        </w:trPr>
        <w:tc>
          <w:tcPr/>
          <w:p w:rsidR="00000000" w:rsidDel="00000000" w:rsidP="00000000" w:rsidRDefault="00000000" w:rsidRPr="00000000" w14:paraId="000004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gemstone type, weight, and quantity using RFID-based tracking and digital inventory systems.</w:t>
            </w:r>
          </w:p>
          <w:p w:rsidR="00000000" w:rsidDel="00000000" w:rsidP="00000000" w:rsidRDefault="00000000" w:rsidRPr="00000000" w14:paraId="000004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gemstone symmetry, facet alignment, and polishing defects through AI-powered imaging.</w:t>
            </w:r>
          </w:p>
          <w:p w:rsidR="00000000" w:rsidDel="00000000" w:rsidP="00000000" w:rsidRDefault="00000000" w:rsidRPr="00000000" w14:paraId="000004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Classify gemstone properties (soft, hard, transparent, translucent, opaque) using spectral analysis.</w:t>
            </w:r>
          </w:p>
          <w:p w:rsidR="00000000" w:rsidDel="00000000" w:rsidP="00000000" w:rsidRDefault="00000000" w:rsidRPr="00000000" w14:paraId="000004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role of automated faceting machines and AI-driven angle-indexing in girdle polishing.</w:t>
            </w:r>
          </w:p>
          <w:p w:rsidR="00000000" w:rsidDel="00000000" w:rsidP="00000000" w:rsidRDefault="00000000" w:rsidRPr="00000000" w14:paraId="000004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lap, powder, and buff selection based on AI-based material analysis.</w:t>
            </w:r>
          </w:p>
          <w:p w:rsidR="00000000" w:rsidDel="00000000" w:rsidP="00000000" w:rsidRDefault="00000000" w:rsidRPr="00000000" w14:paraId="000004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digital measurement tools used to ensure girdle sharpness and symmetry.</w:t>
            </w:r>
          </w:p>
          <w:p w:rsidR="00000000" w:rsidDel="00000000" w:rsidP="00000000" w:rsidRDefault="00000000" w:rsidRPr="00000000" w14:paraId="000004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calibration techniques for maintaining shape and size accuracy per digital job sheet guidelines.</w:t>
            </w:r>
          </w:p>
          <w:p w:rsidR="00000000" w:rsidDel="00000000" w:rsidP="00000000" w:rsidRDefault="00000000" w:rsidRPr="00000000" w14:paraId="000004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real-time process monitoring systems to ensure sparkle, shine, and finish consistency.</w:t>
            </w:r>
          </w:p>
          <w:p w:rsidR="00000000" w:rsidDel="00000000" w:rsidP="00000000" w:rsidRDefault="00000000" w:rsidRPr="00000000" w14:paraId="000004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AI-driven alerts for detecting and reporting potential polishing issues like girdle misalignment or facet damage.</w:t>
            </w:r>
          </w:p>
          <w:p w:rsidR="00000000" w:rsidDel="00000000" w:rsidP="00000000" w:rsidRDefault="00000000" w:rsidRPr="00000000" w14:paraId="000004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maintaining a dust-free and automated polishing workstation for safety and precision.</w:t>
            </w:r>
          </w:p>
        </w:tc>
        <w:tc>
          <w:tcPr/>
          <w:p w:rsidR="00000000" w:rsidDel="00000000" w:rsidP="00000000" w:rsidRDefault="00000000" w:rsidRPr="00000000" w14:paraId="000004D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gemstone type, weight, and quantity using RFID-based tracking and digital inventory tools.</w:t>
            </w:r>
          </w:p>
          <w:p w:rsidR="00000000" w:rsidDel="00000000" w:rsidP="00000000" w:rsidRDefault="00000000" w:rsidRPr="00000000" w14:paraId="000004D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gemstone symmetry, facet alignment, and polishing defects using AI-powered imaging.</w:t>
            </w:r>
          </w:p>
          <w:p w:rsidR="00000000" w:rsidDel="00000000" w:rsidP="00000000" w:rsidRDefault="00000000" w:rsidRPr="00000000" w14:paraId="000004D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Categorize gemstones based on hardness and transparency using machine-assisted spectral analysis.</w:t>
            </w:r>
          </w:p>
          <w:p w:rsidR="00000000" w:rsidDel="00000000" w:rsidP="00000000" w:rsidRDefault="00000000" w:rsidRPr="00000000" w14:paraId="000004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automated faceting machines with AI-driven angle-indexing for precise girdle polishing.</w:t>
            </w:r>
          </w:p>
          <w:p w:rsidR="00000000" w:rsidDel="00000000" w:rsidP="00000000" w:rsidRDefault="00000000" w:rsidRPr="00000000" w14:paraId="000004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the optimal lap, powder, and buff based on AI-based material recommendations.</w:t>
            </w:r>
          </w:p>
          <w:p w:rsidR="00000000" w:rsidDel="00000000" w:rsidP="00000000" w:rsidRDefault="00000000" w:rsidRPr="00000000" w14:paraId="000004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 girdle sharpness and symmetry using digital precision tools.</w:t>
            </w:r>
          </w:p>
          <w:p w:rsidR="00000000" w:rsidDel="00000000" w:rsidP="00000000" w:rsidRDefault="00000000" w:rsidRPr="00000000" w14:paraId="000004E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Calibrate gemstone shape and size to align with digital job sheet specifications.</w:t>
            </w:r>
          </w:p>
          <w:p w:rsidR="00000000" w:rsidDel="00000000" w:rsidP="00000000" w:rsidRDefault="00000000" w:rsidRPr="00000000" w14:paraId="000004E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polishing quality using real-time process feedback systems.</w:t>
            </w:r>
          </w:p>
          <w:p w:rsidR="00000000" w:rsidDel="00000000" w:rsidP="00000000" w:rsidRDefault="00000000" w:rsidRPr="00000000" w14:paraId="000004E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and report polishing issues using AI-driven anomaly detection systems.</w:t>
            </w:r>
          </w:p>
          <w:p w:rsidR="00000000" w:rsidDel="00000000" w:rsidP="00000000" w:rsidRDefault="00000000" w:rsidRPr="00000000" w14:paraId="000004E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dust-free and automated workstation to enhance precision and safety.</w:t>
            </w:r>
          </w:p>
        </w:tc>
      </w:tr>
      <w:tr>
        <w:trPr>
          <w:cantSplit w:val="0"/>
          <w:tblHeader w:val="0"/>
        </w:trPr>
        <w:tc>
          <w:tcPr>
            <w:gridSpan w:val="2"/>
          </w:tcPr>
          <w:p w:rsidR="00000000" w:rsidDel="00000000" w:rsidP="00000000" w:rsidRDefault="00000000" w:rsidRPr="00000000" w14:paraId="000004E7">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4E9">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4EB">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4ED">
            <w:pPr>
              <w:rPr/>
            </w:pPr>
            <w:r w:rsidDel="00000000" w:rsidR="00000000" w:rsidRPr="00000000">
              <w:rPr>
                <w:rtl w:val="0"/>
              </w:rPr>
              <w:t xml:space="preserve">Sample gemstones</w:t>
            </w:r>
          </w:p>
          <w:p w:rsidR="00000000" w:rsidDel="00000000" w:rsidP="00000000" w:rsidRDefault="00000000" w:rsidRPr="00000000" w14:paraId="000004EE">
            <w:pPr>
              <w:rPr/>
            </w:pPr>
            <w:r w:rsidDel="00000000" w:rsidR="00000000" w:rsidRPr="00000000">
              <w:rPr>
                <w:rtl w:val="0"/>
              </w:rPr>
              <w:t xml:space="preserve">Laps of different materials, Different buffs such as wool, wood and leather and buffing powders such as chrome oxide</w:t>
            </w:r>
          </w:p>
          <w:p w:rsidR="00000000" w:rsidDel="00000000" w:rsidP="00000000" w:rsidRDefault="00000000" w:rsidRPr="00000000" w14:paraId="000004EF">
            <w:pPr>
              <w:rPr/>
            </w:pPr>
            <w:r w:rsidDel="00000000" w:rsidR="00000000" w:rsidRPr="00000000">
              <w:rPr>
                <w:rtl w:val="0"/>
              </w:rPr>
              <w:t xml:space="preserve">Polishing machine, Girdle polisher</w:t>
            </w:r>
          </w:p>
          <w:p w:rsidR="00000000" w:rsidDel="00000000" w:rsidP="00000000" w:rsidRDefault="00000000" w:rsidRPr="00000000" w14:paraId="000004F0">
            <w:pPr>
              <w:rPr/>
            </w:pPr>
            <w:r w:rsidDel="00000000" w:rsidR="00000000" w:rsidRPr="00000000">
              <w:rPr>
                <w:rtl w:val="0"/>
              </w:rPr>
              <w:t xml:space="preserve">Magnifying glass, loupe, MoH scale, Weighing scale, Vernier callipers, Angle indexing tool, Proportion and symmetry analyser machine, Stone scoop, Alcohol or thinners, Dops with indexing, scaifies, tweezers, lamps, loupes, cutters, polishing pads, trays, refractometer, spectroscope</w:t>
            </w:r>
          </w:p>
          <w:p w:rsidR="00000000" w:rsidDel="00000000" w:rsidP="00000000" w:rsidRDefault="00000000" w:rsidRPr="00000000" w14:paraId="000004F1">
            <w:pPr>
              <w:rPr/>
            </w:pPr>
            <w:r w:rsidDel="00000000" w:rsidR="00000000" w:rsidRPr="00000000">
              <w:rPr>
                <w:rtl w:val="0"/>
              </w:rPr>
              <w:t xml:space="preserve">Tweezers, Sieves, Gauges, Day lamp, Fluorescent lamp, Packets, Marking pens, Spirit burner, Water jet</w:t>
            </w:r>
          </w:p>
          <w:p w:rsidR="00000000" w:rsidDel="00000000" w:rsidP="00000000" w:rsidRDefault="00000000" w:rsidRPr="00000000" w14:paraId="000004F2">
            <w:pPr>
              <w:rPr/>
            </w:pPr>
            <w:r w:rsidDel="00000000" w:rsidR="00000000" w:rsidRPr="00000000">
              <w:rPr>
                <w:rtl w:val="0"/>
              </w:rPr>
              <w:t xml:space="preserve">Safety hand gloves, Mask, Safety shoes, Fire extinguisher, First aid kit  </w:t>
            </w:r>
          </w:p>
        </w:tc>
      </w:tr>
    </w:tbl>
    <w:p w:rsidR="00000000" w:rsidDel="00000000" w:rsidP="00000000" w:rsidRDefault="00000000" w:rsidRPr="00000000" w14:paraId="000004F4">
      <w:pPr>
        <w:rPr>
          <w:color w:val="365f91"/>
          <w:sz w:val="18"/>
          <w:szCs w:val="18"/>
        </w:rPr>
      </w:pPr>
      <w:r w:rsidDel="00000000" w:rsidR="00000000" w:rsidRPr="00000000">
        <w:rPr>
          <w:rtl w:val="0"/>
        </w:rPr>
      </w:r>
    </w:p>
    <w:p w:rsidR="00000000" w:rsidDel="00000000" w:rsidP="00000000" w:rsidRDefault="00000000" w:rsidRPr="00000000" w14:paraId="000004F5">
      <w:pPr>
        <w:rPr>
          <w:color w:val="365f91"/>
          <w:sz w:val="18"/>
          <w:szCs w:val="18"/>
        </w:rPr>
      </w:pPr>
      <w:r w:rsidDel="00000000" w:rsidR="00000000" w:rsidRPr="00000000">
        <w:rPr>
          <w:rtl w:val="0"/>
        </w:rPr>
      </w:r>
    </w:p>
    <w:p w:rsidR="00000000" w:rsidDel="00000000" w:rsidP="00000000" w:rsidRDefault="00000000" w:rsidRPr="00000000" w14:paraId="000004F6">
      <w:pPr>
        <w:rPr>
          <w:color w:val="365f91"/>
          <w:sz w:val="18"/>
          <w:szCs w:val="18"/>
        </w:rPr>
      </w:pPr>
      <w:r w:rsidDel="00000000" w:rsidR="00000000" w:rsidRPr="00000000">
        <w:rPr>
          <w:rtl w:val="0"/>
        </w:rPr>
      </w:r>
    </w:p>
    <w:p w:rsidR="00000000" w:rsidDel="00000000" w:rsidP="00000000" w:rsidRDefault="00000000" w:rsidRPr="00000000" w14:paraId="000004F7">
      <w:pPr>
        <w:rPr>
          <w:color w:val="365f91"/>
          <w:sz w:val="18"/>
          <w:szCs w:val="18"/>
        </w:rPr>
      </w:pPr>
      <w:r w:rsidDel="00000000" w:rsidR="00000000" w:rsidRPr="00000000">
        <w:rPr>
          <w:rtl w:val="0"/>
        </w:rPr>
      </w:r>
    </w:p>
    <w:p w:rsidR="00000000" w:rsidDel="00000000" w:rsidP="00000000" w:rsidRDefault="00000000" w:rsidRPr="00000000" w14:paraId="000004F8">
      <w:pPr>
        <w:rPr>
          <w:color w:val="365f91"/>
          <w:sz w:val="18"/>
          <w:szCs w:val="18"/>
        </w:rPr>
      </w:pPr>
      <w:r w:rsidDel="00000000" w:rsidR="00000000" w:rsidRPr="00000000">
        <w:rPr>
          <w:rtl w:val="0"/>
        </w:rPr>
      </w:r>
    </w:p>
    <w:p w:rsidR="00000000" w:rsidDel="00000000" w:rsidP="00000000" w:rsidRDefault="00000000" w:rsidRPr="00000000" w14:paraId="000004F9">
      <w:pPr>
        <w:rPr>
          <w:color w:val="365f91"/>
          <w:sz w:val="18"/>
          <w:szCs w:val="18"/>
        </w:rPr>
      </w:pPr>
      <w:r w:rsidDel="00000000" w:rsidR="00000000" w:rsidRPr="00000000">
        <w:rPr>
          <w:rtl w:val="0"/>
        </w:rPr>
      </w:r>
    </w:p>
    <w:p w:rsidR="00000000" w:rsidDel="00000000" w:rsidP="00000000" w:rsidRDefault="00000000" w:rsidRPr="00000000" w14:paraId="000004FA">
      <w:pPr>
        <w:rPr>
          <w:color w:val="365f91"/>
          <w:sz w:val="18"/>
          <w:szCs w:val="18"/>
        </w:rPr>
      </w:pPr>
      <w:r w:rsidDel="00000000" w:rsidR="00000000" w:rsidRPr="00000000">
        <w:rPr>
          <w:rtl w:val="0"/>
        </w:rPr>
      </w:r>
    </w:p>
    <w:p w:rsidR="00000000" w:rsidDel="00000000" w:rsidP="00000000" w:rsidRDefault="00000000" w:rsidRPr="00000000" w14:paraId="000004FB">
      <w:pPr>
        <w:rPr>
          <w:color w:val="365f91"/>
          <w:sz w:val="18"/>
          <w:szCs w:val="18"/>
        </w:rPr>
      </w:pPr>
      <w:r w:rsidDel="00000000" w:rsidR="00000000" w:rsidRPr="00000000">
        <w:rPr>
          <w:rtl w:val="0"/>
        </w:rPr>
      </w:r>
    </w:p>
    <w:p w:rsidR="00000000" w:rsidDel="00000000" w:rsidP="00000000" w:rsidRDefault="00000000" w:rsidRPr="00000000" w14:paraId="000004FC">
      <w:pPr>
        <w:rPr>
          <w:color w:val="365f91"/>
          <w:sz w:val="18"/>
          <w:szCs w:val="18"/>
        </w:rPr>
      </w:pPr>
      <w:r w:rsidDel="00000000" w:rsidR="00000000" w:rsidRPr="00000000">
        <w:rPr>
          <w:rtl w:val="0"/>
        </w:rPr>
      </w:r>
    </w:p>
    <w:p w:rsidR="00000000" w:rsidDel="00000000" w:rsidP="00000000" w:rsidRDefault="00000000" w:rsidRPr="00000000" w14:paraId="000004FD">
      <w:pPr>
        <w:rPr>
          <w:color w:val="365f91"/>
          <w:sz w:val="18"/>
          <w:szCs w:val="18"/>
        </w:rPr>
      </w:pPr>
      <w:r w:rsidDel="00000000" w:rsidR="00000000" w:rsidRPr="00000000">
        <w:rPr>
          <w:rtl w:val="0"/>
        </w:rPr>
      </w:r>
    </w:p>
    <w:p w:rsidR="00000000" w:rsidDel="00000000" w:rsidP="00000000" w:rsidRDefault="00000000" w:rsidRPr="00000000" w14:paraId="000004FE">
      <w:pPr>
        <w:rPr>
          <w:color w:val="365f91"/>
          <w:sz w:val="18"/>
          <w:szCs w:val="18"/>
        </w:rPr>
      </w:pPr>
      <w:r w:rsidDel="00000000" w:rsidR="00000000" w:rsidRPr="00000000">
        <w:rPr>
          <w:rtl w:val="0"/>
        </w:rPr>
      </w:r>
    </w:p>
    <w:p w:rsidR="00000000" w:rsidDel="00000000" w:rsidP="00000000" w:rsidRDefault="00000000" w:rsidRPr="00000000" w14:paraId="000004FF">
      <w:pPr>
        <w:rPr>
          <w:color w:val="365f91"/>
          <w:sz w:val="18"/>
          <w:szCs w:val="18"/>
        </w:rPr>
      </w:pPr>
      <w:r w:rsidDel="00000000" w:rsidR="00000000" w:rsidRPr="00000000">
        <w:rPr>
          <w:rtl w:val="0"/>
        </w:rPr>
      </w:r>
    </w:p>
    <w:p w:rsidR="00000000" w:rsidDel="00000000" w:rsidP="00000000" w:rsidRDefault="00000000" w:rsidRPr="00000000" w14:paraId="00000500">
      <w:pPr>
        <w:rPr>
          <w:color w:val="365f91"/>
          <w:sz w:val="18"/>
          <w:szCs w:val="18"/>
        </w:rPr>
      </w:pPr>
      <w:r w:rsidDel="00000000" w:rsidR="00000000" w:rsidRPr="00000000">
        <w:rPr>
          <w:rtl w:val="0"/>
        </w:rPr>
      </w:r>
    </w:p>
    <w:p w:rsidR="00000000" w:rsidDel="00000000" w:rsidP="00000000" w:rsidRDefault="00000000" w:rsidRPr="00000000" w14:paraId="00000501">
      <w:pPr>
        <w:rPr>
          <w:color w:val="365f91"/>
          <w:sz w:val="18"/>
          <w:szCs w:val="18"/>
        </w:rPr>
      </w:pPr>
      <w:r w:rsidDel="00000000" w:rsidR="00000000" w:rsidRPr="00000000">
        <w:rPr>
          <w:rtl w:val="0"/>
        </w:rPr>
      </w:r>
    </w:p>
    <w:p w:rsidR="00000000" w:rsidDel="00000000" w:rsidP="00000000" w:rsidRDefault="00000000" w:rsidRPr="00000000" w14:paraId="00000502">
      <w:pPr>
        <w:rPr>
          <w:color w:val="365f91"/>
          <w:sz w:val="18"/>
          <w:szCs w:val="18"/>
        </w:rPr>
      </w:pPr>
      <w:r w:rsidDel="00000000" w:rsidR="00000000" w:rsidRPr="00000000">
        <w:rPr>
          <w:rtl w:val="0"/>
        </w:rPr>
      </w:r>
    </w:p>
    <w:p w:rsidR="00000000" w:rsidDel="00000000" w:rsidP="00000000" w:rsidRDefault="00000000" w:rsidRPr="00000000" w14:paraId="00000503">
      <w:pPr>
        <w:rPr>
          <w:color w:val="365f91"/>
          <w:sz w:val="18"/>
          <w:szCs w:val="18"/>
        </w:rPr>
      </w:pPr>
      <w:r w:rsidDel="00000000" w:rsidR="00000000" w:rsidRPr="00000000">
        <w:rPr>
          <w:rtl w:val="0"/>
        </w:rPr>
      </w:r>
    </w:p>
    <w:p w:rsidR="00000000" w:rsidDel="00000000" w:rsidP="00000000" w:rsidRDefault="00000000" w:rsidRPr="00000000" w14:paraId="00000504">
      <w:pPr>
        <w:rPr>
          <w:color w:val="365f91"/>
          <w:sz w:val="18"/>
          <w:szCs w:val="18"/>
        </w:rPr>
      </w:pPr>
      <w:r w:rsidDel="00000000" w:rsidR="00000000" w:rsidRPr="00000000">
        <w:rPr>
          <w:rtl w:val="0"/>
        </w:rPr>
      </w:r>
    </w:p>
    <w:p w:rsidR="00000000" w:rsidDel="00000000" w:rsidP="00000000" w:rsidRDefault="00000000" w:rsidRPr="00000000" w14:paraId="00000505">
      <w:pPr>
        <w:rPr>
          <w:color w:val="365f91"/>
          <w:sz w:val="18"/>
          <w:szCs w:val="18"/>
        </w:rPr>
      </w:pPr>
      <w:r w:rsidDel="00000000" w:rsidR="00000000" w:rsidRPr="00000000">
        <w:rPr>
          <w:rtl w:val="0"/>
        </w:rPr>
      </w:r>
    </w:p>
    <w:p w:rsidR="00000000" w:rsidDel="00000000" w:rsidP="00000000" w:rsidRDefault="00000000" w:rsidRPr="00000000" w14:paraId="00000506">
      <w:pPr>
        <w:rPr>
          <w:color w:val="365f91"/>
          <w:sz w:val="18"/>
          <w:szCs w:val="18"/>
        </w:rPr>
      </w:pPr>
      <w:r w:rsidDel="00000000" w:rsidR="00000000" w:rsidRPr="00000000">
        <w:rPr>
          <w:rtl w:val="0"/>
        </w:rPr>
      </w:r>
    </w:p>
    <w:p w:rsidR="00000000" w:rsidDel="00000000" w:rsidP="00000000" w:rsidRDefault="00000000" w:rsidRPr="00000000" w14:paraId="00000507">
      <w:pPr>
        <w:rPr>
          <w:rFonts w:ascii="Cambria" w:cs="Cambria" w:eastAsia="Cambria" w:hAnsi="Cambria"/>
          <w:b w:val="1"/>
          <w:color w:val="0b84b5"/>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508">
      <w:pPr>
        <w:pStyle w:val="Heading1"/>
        <w:jc w:val="center"/>
        <w:rPr>
          <w:color w:val="0b84b5"/>
          <w:sz w:val="44"/>
          <w:szCs w:val="44"/>
        </w:rPr>
      </w:pPr>
      <w:bookmarkStart w:colFirst="0" w:colLast="0" w:name="_heading=h.6suja7jiwni7" w:id="28"/>
      <w:bookmarkEnd w:id="28"/>
      <w:r w:rsidDel="00000000" w:rsidR="00000000" w:rsidRPr="00000000">
        <w:rPr>
          <w:color w:val="0b84b5"/>
          <w:sz w:val="44"/>
          <w:szCs w:val="44"/>
          <w:rtl w:val="0"/>
        </w:rPr>
        <w:t xml:space="preserve">Annexure</w:t>
      </w:r>
    </w:p>
    <w:p w:rsidR="00000000" w:rsidDel="00000000" w:rsidP="00000000" w:rsidRDefault="00000000" w:rsidRPr="00000000" w14:paraId="00000509">
      <w:pPr>
        <w:pStyle w:val="Heading2"/>
        <w:rPr>
          <w:color w:val="0b84b5"/>
          <w:sz w:val="24"/>
          <w:szCs w:val="24"/>
        </w:rPr>
      </w:pPr>
      <w:bookmarkStart w:colFirst="0" w:colLast="0" w:name="_heading=h.tg9zcs1snukw" w:id="29"/>
      <w:bookmarkEnd w:id="29"/>
      <w:r w:rsidDel="00000000" w:rsidR="00000000" w:rsidRPr="00000000">
        <w:rPr>
          <w:color w:val="0b84b5"/>
          <w:sz w:val="24"/>
          <w:szCs w:val="24"/>
          <w:rtl w:val="0"/>
        </w:rPr>
        <w:t xml:space="preserve">Trainer Requirements</w:t>
      </w:r>
    </w:p>
    <w:p w:rsidR="00000000" w:rsidDel="00000000" w:rsidP="00000000" w:rsidRDefault="00000000" w:rsidRPr="00000000" w14:paraId="0000050A">
      <w:pPr>
        <w:rPr/>
      </w:pPr>
      <w:r w:rsidDel="00000000" w:rsidR="00000000" w:rsidRPr="00000000">
        <w:rPr>
          <w:rtl w:val="0"/>
        </w:rPr>
      </w:r>
    </w:p>
    <w:tbl>
      <w:tblPr>
        <w:tblStyle w:val="Table28"/>
        <w:tblW w:w="9354.999999999998"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52"/>
        <w:gridCol w:w="1575"/>
        <w:gridCol w:w="697"/>
        <w:gridCol w:w="1567"/>
        <w:gridCol w:w="694"/>
        <w:gridCol w:w="1248"/>
        <w:gridCol w:w="2122"/>
        <w:tblGridChange w:id="0">
          <w:tblGrid>
            <w:gridCol w:w="1452"/>
            <w:gridCol w:w="1575"/>
            <w:gridCol w:w="697"/>
            <w:gridCol w:w="1567"/>
            <w:gridCol w:w="694"/>
            <w:gridCol w:w="1248"/>
            <w:gridCol w:w="2122"/>
          </w:tblGrid>
        </w:tblGridChange>
      </w:tblGrid>
      <w:tr>
        <w:trPr>
          <w:cantSplit w:val="0"/>
          <w:trHeight w:val="413" w:hRule="atLeast"/>
          <w:tblHeader w:val="0"/>
        </w:trPr>
        <w:tc>
          <w:tcPr>
            <w:gridSpan w:val="7"/>
            <w:shd w:fill="d9d9d9" w:val="clear"/>
            <w:vAlign w:val="center"/>
          </w:tcPr>
          <w:p w:rsidR="00000000" w:rsidDel="00000000" w:rsidP="00000000" w:rsidRDefault="00000000" w:rsidRPr="00000000" w14:paraId="0000050B">
            <w:pPr>
              <w:jc w:val="center"/>
              <w:rPr>
                <w:sz w:val="24"/>
                <w:szCs w:val="24"/>
              </w:rPr>
            </w:pPr>
            <w:r w:rsidDel="00000000" w:rsidR="00000000" w:rsidRPr="00000000">
              <w:rPr>
                <w:sz w:val="24"/>
                <w:szCs w:val="24"/>
                <w:rtl w:val="0"/>
              </w:rPr>
              <w:t xml:space="preserve">Trainer Prerequisites</w:t>
            </w:r>
          </w:p>
        </w:tc>
      </w:tr>
      <w:tr>
        <w:trPr>
          <w:cantSplit w:val="0"/>
          <w:trHeight w:val="557" w:hRule="atLeast"/>
          <w:tblHeader w:val="0"/>
        </w:trPr>
        <w:tc>
          <w:tcPr>
            <w:vMerge w:val="restart"/>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w:t>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p>
        </w:tc>
        <w:tc>
          <w:tcPr>
            <w:vMerge w:val="restart"/>
          </w:tcPr>
          <w:p w:rsidR="00000000" w:rsidDel="00000000" w:rsidP="00000000" w:rsidRDefault="00000000" w:rsidRPr="00000000" w14:paraId="00000513">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514">
            <w:pPr>
              <w:rPr>
                <w:color w:val="000000"/>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515">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517">
            <w:pPr>
              <w:rPr>
                <w:b w:val="1"/>
                <w:color w:val="000000"/>
              </w:rPr>
            </w:pPr>
            <w:r w:rsidDel="00000000" w:rsidR="00000000" w:rsidRPr="00000000">
              <w:rPr>
                <w:b w:val="1"/>
                <w:color w:val="000000"/>
                <w:rtl w:val="0"/>
              </w:rPr>
              <w:t xml:space="preserve">Training Experience</w:t>
            </w:r>
          </w:p>
        </w:tc>
        <w:tc>
          <w:tcPr/>
          <w:p w:rsidR="00000000" w:rsidDel="00000000" w:rsidP="00000000" w:rsidRDefault="00000000" w:rsidRPr="00000000" w14:paraId="00000519">
            <w:pPr>
              <w:rPr>
                <w:b w:val="1"/>
                <w:color w:val="000000"/>
              </w:rPr>
            </w:pPr>
            <w:r w:rsidDel="00000000" w:rsidR="00000000" w:rsidRPr="00000000">
              <w:rPr>
                <w:b w:val="1"/>
                <w:color w:val="000000"/>
                <w:rtl w:val="0"/>
              </w:rPr>
              <w:t xml:space="preserve">Remarks </w:t>
            </w:r>
          </w:p>
        </w:tc>
      </w:tr>
      <w:tr>
        <w:trPr>
          <w:cantSplit w:val="0"/>
          <w:trHeight w:val="1583" w:hRule="atLeast"/>
          <w:tblHeader w:val="0"/>
        </w:trPr>
        <w:tc>
          <w:tcPr>
            <w:vMerge w:val="continue"/>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51C">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51D">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51E">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51F">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520">
            <w:pPr>
              <w:rPr>
                <w:b w:val="1"/>
                <w:color w:val="000000"/>
                <w:sz w:val="16"/>
                <w:szCs w:val="16"/>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521">
            <w:pPr>
              <w:jc w:val="center"/>
              <w:rPr>
                <w:b w:val="0"/>
                <w:color w:val="000000"/>
              </w:rPr>
            </w:pPr>
            <w:r w:rsidDel="00000000" w:rsidR="00000000" w:rsidRPr="00000000">
              <w:rPr>
                <w:b w:val="0"/>
                <w:color w:val="000000"/>
                <w:rtl w:val="0"/>
              </w:rPr>
              <w:t xml:space="preserve">10th pass </w:t>
            </w:r>
          </w:p>
        </w:tc>
        <w:tc>
          <w:tcPr>
            <w:shd w:fill="ffffff" w:val="clear"/>
          </w:tcPr>
          <w:p w:rsidR="00000000" w:rsidDel="00000000" w:rsidP="00000000" w:rsidRDefault="00000000" w:rsidRPr="00000000" w14:paraId="00000522">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23">
            <w:pPr>
              <w:jc w:val="center"/>
              <w:rPr>
                <w:color w:val="000000"/>
              </w:rPr>
            </w:pPr>
            <w:r w:rsidDel="00000000" w:rsidR="00000000" w:rsidRPr="00000000">
              <w:rPr>
                <w:color w:val="000000"/>
                <w:rtl w:val="0"/>
              </w:rPr>
              <w:t xml:space="preserve">5</w:t>
            </w:r>
          </w:p>
        </w:tc>
        <w:tc>
          <w:tcPr>
            <w:shd w:fill="ffffff" w:val="clear"/>
          </w:tcPr>
          <w:p w:rsidR="00000000" w:rsidDel="00000000" w:rsidP="00000000" w:rsidRDefault="00000000" w:rsidRPr="00000000" w14:paraId="00000524">
            <w:pPr>
              <w:jc w:val="center"/>
              <w:rPr>
                <w:color w:val="000000"/>
              </w:rPr>
            </w:pPr>
            <w:r w:rsidDel="00000000" w:rsidR="00000000" w:rsidRPr="00000000">
              <w:rPr>
                <w:color w:val="000000"/>
                <w:rtl w:val="0"/>
              </w:rPr>
              <w:t xml:space="preserve">Gemstone processing</w:t>
            </w:r>
          </w:p>
        </w:tc>
        <w:tc>
          <w:tcPr>
            <w:shd w:fill="ffffff" w:val="clear"/>
          </w:tcPr>
          <w:p w:rsidR="00000000" w:rsidDel="00000000" w:rsidP="00000000" w:rsidRDefault="00000000" w:rsidRPr="00000000" w14:paraId="00000525">
            <w:pPr>
              <w:jc w:val="center"/>
              <w:rPr>
                <w:color w:val="000000"/>
              </w:rPr>
            </w:pPr>
            <w:r w:rsidDel="00000000" w:rsidR="00000000" w:rsidRPr="00000000">
              <w:rPr>
                <w:color w:val="000000"/>
                <w:rtl w:val="0"/>
              </w:rPr>
              <w:t xml:space="preserve">1</w:t>
            </w:r>
          </w:p>
        </w:tc>
        <w:tc>
          <w:tcPr>
            <w:shd w:fill="ffffff" w:val="clear"/>
          </w:tcPr>
          <w:p w:rsidR="00000000" w:rsidDel="00000000" w:rsidP="00000000" w:rsidRDefault="00000000" w:rsidRPr="00000000" w14:paraId="00000526">
            <w:pPr>
              <w:jc w:val="center"/>
              <w:rPr>
                <w:color w:val="000000"/>
              </w:rPr>
            </w:pPr>
            <w:r w:rsidDel="00000000" w:rsidR="00000000" w:rsidRPr="00000000">
              <w:rPr>
                <w:color w:val="000000"/>
                <w:rtl w:val="0"/>
              </w:rPr>
              <w:t xml:space="preserve">Not mandatory but teaching experience in  Gemstone processing</w:t>
            </w:r>
          </w:p>
        </w:tc>
        <w:tc>
          <w:tcPr>
            <w:shd w:fill="ffffff" w:val="clear"/>
          </w:tcPr>
          <w:p w:rsidR="00000000" w:rsidDel="00000000" w:rsidP="00000000" w:rsidRDefault="00000000" w:rsidRPr="00000000" w14:paraId="00000527">
            <w:pPr>
              <w:jc w:val="center"/>
              <w:rPr>
                <w:color w:val="000000"/>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528">
            <w:pPr>
              <w:jc w:val="cente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529">
            <w:pPr>
              <w:jc w:val="center"/>
              <w:rPr>
                <w:color w:val="000000"/>
              </w:rPr>
            </w:pPr>
            <w:bookmarkStart w:colFirst="0" w:colLast="0" w:name="_heading=h.rascsdliq4no" w:id="30"/>
            <w:bookmarkEnd w:id="30"/>
            <w:r w:rsidDel="00000000" w:rsidR="00000000" w:rsidRPr="00000000">
              <w:rPr>
                <w:rtl w:val="0"/>
              </w:rPr>
            </w:r>
          </w:p>
        </w:tc>
        <w:tc>
          <w:tcPr>
            <w:shd w:fill="ffffff" w:val="clear"/>
          </w:tcPr>
          <w:p w:rsidR="00000000" w:rsidDel="00000000" w:rsidP="00000000" w:rsidRDefault="00000000" w:rsidRPr="00000000" w14:paraId="0000052A">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2B">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2C">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2D">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2E">
            <w:pPr>
              <w:jc w:val="center"/>
              <w:rPr>
                <w:color w:val="000000"/>
              </w:rPr>
            </w:pPr>
            <w:r w:rsidDel="00000000" w:rsidR="00000000" w:rsidRPr="00000000">
              <w:rPr>
                <w:rtl w:val="0"/>
              </w:rPr>
            </w:r>
          </w:p>
        </w:tc>
      </w:tr>
    </w:tbl>
    <w:p w:rsidR="00000000" w:rsidDel="00000000" w:rsidP="00000000" w:rsidRDefault="00000000" w:rsidRPr="00000000" w14:paraId="0000052F">
      <w:pPr>
        <w:jc w:val="center"/>
        <w:rPr>
          <w:color w:val="002060"/>
        </w:rPr>
      </w:pPr>
      <w:r w:rsidDel="00000000" w:rsidR="00000000" w:rsidRPr="00000000">
        <w:rPr>
          <w:rtl w:val="0"/>
        </w:rPr>
      </w:r>
    </w:p>
    <w:tbl>
      <w:tblPr>
        <w:tblStyle w:val="Table29"/>
        <w:tblW w:w="9322.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814"/>
        <w:tblGridChange w:id="0">
          <w:tblGrid>
            <w:gridCol w:w="4508"/>
            <w:gridCol w:w="4814"/>
          </w:tblGrid>
        </w:tblGridChange>
      </w:tblGrid>
      <w:tr>
        <w:trPr>
          <w:cantSplit w:val="0"/>
          <w:trHeight w:val="422" w:hRule="atLeast"/>
          <w:tblHeader w:val="0"/>
        </w:trPr>
        <w:tc>
          <w:tcPr>
            <w:gridSpan w:val="2"/>
            <w:shd w:fill="d9d9d9" w:val="clear"/>
            <w:vAlign w:val="center"/>
          </w:tcPr>
          <w:p w:rsidR="00000000" w:rsidDel="00000000" w:rsidP="00000000" w:rsidRDefault="00000000" w:rsidRPr="00000000" w14:paraId="00000530">
            <w:pPr>
              <w:jc w:val="center"/>
              <w:rPr>
                <w:sz w:val="24"/>
                <w:szCs w:val="24"/>
              </w:rPr>
            </w:pPr>
            <w:r w:rsidDel="00000000" w:rsidR="00000000" w:rsidRPr="00000000">
              <w:rPr>
                <w:sz w:val="24"/>
                <w:szCs w:val="24"/>
                <w:rtl w:val="0"/>
              </w:rPr>
              <w:t xml:space="preserve">Trainer Certification</w:t>
            </w:r>
          </w:p>
        </w:tc>
      </w:tr>
      <w:tr>
        <w:trPr>
          <w:cantSplit w:val="0"/>
          <w:trHeight w:val="350" w:hRule="atLeast"/>
          <w:tblHeader w:val="0"/>
        </w:trPr>
        <w:tc>
          <w:tcPr>
            <w:vAlign w:val="center"/>
          </w:tcPr>
          <w:p w:rsidR="00000000" w:rsidDel="00000000" w:rsidP="00000000" w:rsidRDefault="00000000" w:rsidRPr="00000000" w14:paraId="00000532">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533">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534">
            <w:pPr>
              <w:rPr>
                <w:color w:val="000000"/>
              </w:rPr>
            </w:pPr>
            <w:r w:rsidDel="00000000" w:rsidR="00000000" w:rsidRPr="00000000">
              <w:rPr>
                <w:b w:val="0"/>
                <w:color w:val="000000"/>
                <w:rtl w:val="0"/>
              </w:rPr>
              <w:t xml:space="preserve">“Gemstone Processor</w:t>
            </w:r>
            <w:r w:rsidDel="00000000" w:rsidR="00000000" w:rsidRPr="00000000">
              <w:rPr>
                <w:color w:val="000000"/>
                <w:rtl w:val="0"/>
              </w:rPr>
              <w:t xml:space="preserve">, </w:t>
            </w:r>
            <w:r w:rsidDel="00000000" w:rsidR="00000000" w:rsidRPr="00000000">
              <w:rPr>
                <w:b w:val="0"/>
                <w:color w:val="000000"/>
                <w:rtl w:val="0"/>
              </w:rPr>
              <w:t xml:space="preserve">G&amp;J/Q6707, Version 2.0”. </w:t>
            </w:r>
            <w:r w:rsidDel="00000000" w:rsidR="00000000" w:rsidRPr="00000000">
              <w:rPr>
                <w:rtl w:val="0"/>
              </w:rPr>
            </w:r>
          </w:p>
          <w:p w:rsidR="00000000" w:rsidDel="00000000" w:rsidP="00000000" w:rsidRDefault="00000000" w:rsidRPr="00000000" w14:paraId="00000535">
            <w:pPr>
              <w:rPr>
                <w:b w:val="0"/>
                <w:color w:val="000000"/>
              </w:rPr>
            </w:pPr>
            <w:r w:rsidDel="00000000" w:rsidR="00000000" w:rsidRPr="00000000">
              <w:rPr>
                <w:b w:val="0"/>
                <w:color w:val="000000"/>
                <w:rtl w:val="0"/>
              </w:rPr>
              <w:t xml:space="preserve">Minimum accepted score is 80%.</w:t>
            </w:r>
          </w:p>
        </w:tc>
        <w:tc>
          <w:tcPr/>
          <w:p w:rsidR="00000000" w:rsidDel="00000000" w:rsidP="00000000" w:rsidRDefault="00000000" w:rsidRPr="00000000" w14:paraId="00000536">
            <w:pPr>
              <w:rPr>
                <w:color w:val="000000"/>
              </w:rPr>
            </w:pPr>
            <w:r w:rsidDel="00000000" w:rsidR="00000000" w:rsidRPr="00000000">
              <w:rPr>
                <w:color w:val="000000"/>
                <w:rtl w:val="0"/>
              </w:rPr>
              <w:t xml:space="preserve">“Trainer, MEP/Q2601”</w:t>
            </w:r>
          </w:p>
          <w:p w:rsidR="00000000" w:rsidDel="00000000" w:rsidP="00000000" w:rsidRDefault="00000000" w:rsidRPr="00000000" w14:paraId="00000537">
            <w:pPr>
              <w:rPr>
                <w:color w:val="000000"/>
              </w:rPr>
            </w:pPr>
            <w:r w:rsidDel="00000000" w:rsidR="00000000" w:rsidRPr="00000000">
              <w:rPr>
                <w:color w:val="000000"/>
                <w:rtl w:val="0"/>
              </w:rPr>
              <w:t xml:space="preserve">Minimum accepted score is 80%.</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39">
      <w:pPr>
        <w:rPr>
          <w:rFonts w:ascii="Cambria" w:cs="Cambria" w:eastAsia="Cambria" w:hAnsi="Cambria"/>
          <w:b w:val="1"/>
          <w:color w:val="4f81b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53A">
      <w:pPr>
        <w:pStyle w:val="Heading2"/>
        <w:rPr>
          <w:color w:val="0b84b5"/>
          <w:sz w:val="24"/>
          <w:szCs w:val="24"/>
        </w:rPr>
      </w:pPr>
      <w:bookmarkStart w:colFirst="0" w:colLast="0" w:name="_heading=h.r278l9fbvrnc" w:id="31"/>
      <w:bookmarkEnd w:id="31"/>
      <w:r w:rsidDel="00000000" w:rsidR="00000000" w:rsidRPr="00000000">
        <w:rPr>
          <w:color w:val="0b84b5"/>
          <w:sz w:val="24"/>
          <w:szCs w:val="24"/>
          <w:rtl w:val="0"/>
        </w:rPr>
        <w:t xml:space="preserve">Assessor Requirements</w:t>
      </w:r>
    </w:p>
    <w:p w:rsidR="00000000" w:rsidDel="00000000" w:rsidP="00000000" w:rsidRDefault="00000000" w:rsidRPr="00000000" w14:paraId="0000053B">
      <w:pPr>
        <w:rPr/>
      </w:pPr>
      <w:r w:rsidDel="00000000" w:rsidR="00000000" w:rsidRPr="00000000">
        <w:rPr>
          <w:rtl w:val="0"/>
        </w:rPr>
      </w:r>
    </w:p>
    <w:tbl>
      <w:tblPr>
        <w:tblStyle w:val="Table30"/>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13"/>
        <w:gridCol w:w="1552"/>
        <w:gridCol w:w="681"/>
        <w:gridCol w:w="1567"/>
        <w:gridCol w:w="778"/>
        <w:gridCol w:w="1356"/>
        <w:gridCol w:w="1670"/>
        <w:tblGridChange w:id="0">
          <w:tblGrid>
            <w:gridCol w:w="1413"/>
            <w:gridCol w:w="1552"/>
            <w:gridCol w:w="681"/>
            <w:gridCol w:w="1567"/>
            <w:gridCol w:w="778"/>
            <w:gridCol w:w="1356"/>
            <w:gridCol w:w="1670"/>
          </w:tblGrid>
        </w:tblGridChange>
      </w:tblGrid>
      <w:tr>
        <w:trPr>
          <w:cantSplit w:val="0"/>
          <w:trHeight w:val="476" w:hRule="atLeast"/>
          <w:tblHeader w:val="0"/>
        </w:trPr>
        <w:tc>
          <w:tcPr>
            <w:gridSpan w:val="7"/>
            <w:shd w:fill="d9d9d9" w:val="clear"/>
            <w:vAlign w:val="center"/>
          </w:tcPr>
          <w:p w:rsidR="00000000" w:rsidDel="00000000" w:rsidP="00000000" w:rsidRDefault="00000000" w:rsidRPr="00000000" w14:paraId="0000053C">
            <w:pPr>
              <w:jc w:val="center"/>
              <w:rPr>
                <w:sz w:val="24"/>
                <w:szCs w:val="24"/>
              </w:rPr>
            </w:pPr>
            <w:r w:rsidDel="00000000" w:rsidR="00000000" w:rsidRPr="00000000">
              <w:rPr>
                <w:sz w:val="24"/>
                <w:szCs w:val="24"/>
                <w:rtl w:val="0"/>
              </w:rPr>
              <w:t xml:space="preserve">Assessor Prerequisites</w:t>
            </w:r>
          </w:p>
        </w:tc>
      </w:tr>
      <w:tr>
        <w:trPr>
          <w:cantSplit w:val="0"/>
          <w:trHeight w:val="575" w:hRule="atLeast"/>
          <w:tblHeader w:val="0"/>
        </w:trPr>
        <w:tc>
          <w:tcPr>
            <w:vMerge w:val="restart"/>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 </w:t>
            </w:r>
            <w:r w:rsidDel="00000000" w:rsidR="00000000" w:rsidRPr="00000000">
              <w:rPr>
                <w:rFonts w:ascii="Calibri" w:cs="Calibri" w:eastAsia="Calibri" w:hAnsi="Calibri"/>
                <w:b w:val="0"/>
                <w:i w:val="1"/>
                <w:smallCaps w:val="0"/>
                <w:strike w:val="0"/>
                <w:color w:val="a6a6a6"/>
                <w:sz w:val="16"/>
                <w:szCs w:val="16"/>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r w:rsidDel="00000000" w:rsidR="00000000" w:rsidRPr="00000000">
              <w:rPr>
                <w:rtl w:val="0"/>
              </w:rPr>
            </w:r>
          </w:p>
        </w:tc>
        <w:tc>
          <w:tcPr>
            <w:vMerge w:val="restart"/>
          </w:tcPr>
          <w:p w:rsidR="00000000" w:rsidDel="00000000" w:rsidP="00000000" w:rsidRDefault="00000000" w:rsidRPr="00000000" w14:paraId="00000544">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545">
            <w:pPr>
              <w:rPr>
                <w:b w:val="1"/>
                <w:color w:val="000000"/>
                <w:highlight w:val="green"/>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546">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548">
            <w:pPr>
              <w:rPr>
                <w:b w:val="1"/>
                <w:color w:val="000000"/>
              </w:rPr>
            </w:pPr>
            <w:r w:rsidDel="00000000" w:rsidR="00000000" w:rsidRPr="00000000">
              <w:rPr>
                <w:b w:val="1"/>
                <w:color w:val="000000"/>
                <w:rtl w:val="0"/>
              </w:rPr>
              <w:t xml:space="preserve">Training/Assessment Experience</w:t>
            </w:r>
          </w:p>
        </w:tc>
        <w:tc>
          <w:tcPr/>
          <w:p w:rsidR="00000000" w:rsidDel="00000000" w:rsidP="00000000" w:rsidRDefault="00000000" w:rsidRPr="00000000" w14:paraId="0000054A">
            <w:pPr>
              <w:rPr>
                <w:b w:val="1"/>
                <w:color w:val="000000"/>
              </w:rPr>
            </w:pPr>
            <w:r w:rsidDel="00000000" w:rsidR="00000000" w:rsidRPr="00000000">
              <w:rPr>
                <w:b w:val="1"/>
                <w:color w:val="000000"/>
                <w:rtl w:val="0"/>
              </w:rPr>
              <w:t xml:space="preserve">Remarks </w:t>
            </w:r>
          </w:p>
        </w:tc>
      </w:tr>
      <w:tr>
        <w:trPr>
          <w:cantSplit w:val="0"/>
          <w:trHeight w:val="770" w:hRule="atLeast"/>
          <w:tblHeader w:val="0"/>
        </w:trPr>
        <w:tc>
          <w:tcPr>
            <w:vMerge w:val="continue"/>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54D">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54E">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54F">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550">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551">
            <w:pPr>
              <w:rPr>
                <w:b w:val="1"/>
                <w:color w:val="000000"/>
                <w:sz w:val="16"/>
                <w:szCs w:val="16"/>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552">
            <w:pPr>
              <w:jc w:val="center"/>
              <w:rPr>
                <w:b w:val="0"/>
                <w:color w:val="000000"/>
              </w:rPr>
            </w:pPr>
            <w:r w:rsidDel="00000000" w:rsidR="00000000" w:rsidRPr="00000000">
              <w:rPr>
                <w:b w:val="0"/>
                <w:color w:val="000000"/>
                <w:rtl w:val="0"/>
              </w:rPr>
              <w:t xml:space="preserve">10th pass </w:t>
            </w:r>
          </w:p>
        </w:tc>
        <w:tc>
          <w:tcPr>
            <w:shd w:fill="ffffff" w:val="clear"/>
          </w:tcPr>
          <w:p w:rsidR="00000000" w:rsidDel="00000000" w:rsidP="00000000" w:rsidRDefault="00000000" w:rsidRPr="00000000" w14:paraId="00000553">
            <w:pPr>
              <w:jc w:val="center"/>
              <w:rPr>
                <w:b w:val="1"/>
                <w:color w:val="000000"/>
              </w:rPr>
            </w:pPr>
            <w:r w:rsidDel="00000000" w:rsidR="00000000" w:rsidRPr="00000000">
              <w:rPr>
                <w:rtl w:val="0"/>
              </w:rPr>
            </w:r>
          </w:p>
        </w:tc>
        <w:tc>
          <w:tcPr>
            <w:shd w:fill="ffffff" w:val="clear"/>
          </w:tcPr>
          <w:p w:rsidR="00000000" w:rsidDel="00000000" w:rsidP="00000000" w:rsidRDefault="00000000" w:rsidRPr="00000000" w14:paraId="00000554">
            <w:pPr>
              <w:jc w:val="center"/>
              <w:rPr>
                <w:color w:val="000000"/>
              </w:rPr>
            </w:pPr>
            <w:r w:rsidDel="00000000" w:rsidR="00000000" w:rsidRPr="00000000">
              <w:rPr>
                <w:color w:val="000000"/>
                <w:rtl w:val="0"/>
              </w:rPr>
              <w:t xml:space="preserve">5</w:t>
            </w:r>
          </w:p>
        </w:tc>
        <w:tc>
          <w:tcPr>
            <w:shd w:fill="ffffff" w:val="clear"/>
          </w:tcPr>
          <w:p w:rsidR="00000000" w:rsidDel="00000000" w:rsidP="00000000" w:rsidRDefault="00000000" w:rsidRPr="00000000" w14:paraId="00000555">
            <w:pPr>
              <w:jc w:val="center"/>
              <w:rPr>
                <w:b w:val="1"/>
                <w:color w:val="000000"/>
              </w:rPr>
            </w:pPr>
            <w:r w:rsidDel="00000000" w:rsidR="00000000" w:rsidRPr="00000000">
              <w:rPr>
                <w:color w:val="000000"/>
                <w:rtl w:val="0"/>
              </w:rPr>
              <w:t xml:space="preserve">Gemstone processing</w:t>
            </w:r>
            <w:r w:rsidDel="00000000" w:rsidR="00000000" w:rsidRPr="00000000">
              <w:rPr>
                <w:rtl w:val="0"/>
              </w:rPr>
            </w:r>
          </w:p>
        </w:tc>
        <w:tc>
          <w:tcPr>
            <w:shd w:fill="ffffff" w:val="clear"/>
          </w:tcPr>
          <w:p w:rsidR="00000000" w:rsidDel="00000000" w:rsidP="00000000" w:rsidRDefault="00000000" w:rsidRPr="00000000" w14:paraId="00000556">
            <w:pPr>
              <w:jc w:val="center"/>
              <w:rPr>
                <w:b w:val="1"/>
                <w:color w:val="000000"/>
              </w:rPr>
            </w:pPr>
            <w:r w:rsidDel="00000000" w:rsidR="00000000" w:rsidRPr="00000000">
              <w:rPr>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557">
            <w:pPr>
              <w:jc w:val="center"/>
              <w:rPr>
                <w:b w:val="1"/>
                <w:color w:val="000000"/>
              </w:rPr>
            </w:pPr>
            <w:r w:rsidDel="00000000" w:rsidR="00000000" w:rsidRPr="00000000">
              <w:rPr>
                <w:color w:val="000000"/>
                <w:rtl w:val="0"/>
              </w:rPr>
              <w:t xml:space="preserve">Not mandatory but teaching experience in  Gemstone processing</w:t>
            </w:r>
            <w:r w:rsidDel="00000000" w:rsidR="00000000" w:rsidRPr="00000000">
              <w:rPr>
                <w:rtl w:val="0"/>
              </w:rPr>
            </w:r>
          </w:p>
        </w:tc>
        <w:tc>
          <w:tcPr>
            <w:shd w:fill="ffffff" w:val="clear"/>
          </w:tcPr>
          <w:p w:rsidR="00000000" w:rsidDel="00000000" w:rsidP="00000000" w:rsidRDefault="00000000" w:rsidRPr="00000000" w14:paraId="00000558">
            <w:pPr>
              <w:jc w:val="center"/>
              <w:rPr>
                <w:b w:val="1"/>
                <w:color w:val="000000"/>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559">
            <w:pPr>
              <w:jc w:val="cente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55A">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5B">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5C">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5D">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5E">
            <w:pPr>
              <w:jc w:val="center"/>
              <w:rPr>
                <w:color w:val="000000"/>
              </w:rPr>
            </w:pPr>
            <w:r w:rsidDel="00000000" w:rsidR="00000000" w:rsidRPr="00000000">
              <w:rPr>
                <w:rtl w:val="0"/>
              </w:rPr>
            </w:r>
          </w:p>
        </w:tc>
        <w:tc>
          <w:tcPr>
            <w:shd w:fill="ffffff" w:val="clear"/>
          </w:tcPr>
          <w:p w:rsidR="00000000" w:rsidDel="00000000" w:rsidP="00000000" w:rsidRDefault="00000000" w:rsidRPr="00000000" w14:paraId="0000055F">
            <w:pPr>
              <w:jc w:val="center"/>
              <w:rPr>
                <w:b w:val="1"/>
                <w:color w:val="000000"/>
              </w:rPr>
            </w:pPr>
            <w:r w:rsidDel="00000000" w:rsidR="00000000" w:rsidRPr="00000000">
              <w:rPr>
                <w:rtl w:val="0"/>
              </w:rPr>
            </w:r>
          </w:p>
        </w:tc>
      </w:tr>
    </w:tbl>
    <w:p w:rsidR="00000000" w:rsidDel="00000000" w:rsidP="00000000" w:rsidRDefault="00000000" w:rsidRPr="00000000" w14:paraId="00000560">
      <w:pPr>
        <w:ind w:firstLine="720"/>
        <w:rPr>
          <w:sz w:val="20"/>
          <w:szCs w:val="20"/>
        </w:rPr>
      </w:pPr>
      <w:r w:rsidDel="00000000" w:rsidR="00000000" w:rsidRPr="00000000">
        <w:rPr>
          <w:rtl w:val="0"/>
        </w:rPr>
      </w:r>
    </w:p>
    <w:tbl>
      <w:tblPr>
        <w:tblStyle w:val="Table31"/>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509"/>
        <w:tblGridChange w:id="0">
          <w:tblGrid>
            <w:gridCol w:w="4508"/>
            <w:gridCol w:w="4509"/>
          </w:tblGrid>
        </w:tblGridChange>
      </w:tblGrid>
      <w:tr>
        <w:trPr>
          <w:cantSplit w:val="0"/>
          <w:trHeight w:val="449" w:hRule="atLeast"/>
          <w:tblHeader w:val="0"/>
        </w:trPr>
        <w:tc>
          <w:tcPr>
            <w:gridSpan w:val="2"/>
            <w:shd w:fill="d9d9d9" w:val="clear"/>
            <w:vAlign w:val="center"/>
          </w:tcPr>
          <w:p w:rsidR="00000000" w:rsidDel="00000000" w:rsidP="00000000" w:rsidRDefault="00000000" w:rsidRPr="00000000" w14:paraId="00000561">
            <w:pPr>
              <w:jc w:val="center"/>
              <w:rPr>
                <w:sz w:val="24"/>
                <w:szCs w:val="24"/>
              </w:rPr>
            </w:pPr>
            <w:r w:rsidDel="00000000" w:rsidR="00000000" w:rsidRPr="00000000">
              <w:rPr>
                <w:sz w:val="24"/>
                <w:szCs w:val="24"/>
                <w:rtl w:val="0"/>
              </w:rPr>
              <w:t xml:space="preserve">Assessor Certification</w:t>
            </w:r>
          </w:p>
        </w:tc>
      </w:tr>
      <w:tr>
        <w:trPr>
          <w:cantSplit w:val="0"/>
          <w:trHeight w:val="332" w:hRule="atLeast"/>
          <w:tblHeader w:val="0"/>
        </w:trPr>
        <w:tc>
          <w:tcPr>
            <w:vAlign w:val="center"/>
          </w:tcPr>
          <w:p w:rsidR="00000000" w:rsidDel="00000000" w:rsidP="00000000" w:rsidRDefault="00000000" w:rsidRPr="00000000" w14:paraId="00000563">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564">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565">
            <w:pPr>
              <w:rPr>
                <w:color w:val="000000"/>
              </w:rPr>
            </w:pPr>
            <w:r w:rsidDel="00000000" w:rsidR="00000000" w:rsidRPr="00000000">
              <w:rPr>
                <w:b w:val="0"/>
                <w:color w:val="000000"/>
                <w:rtl w:val="0"/>
              </w:rPr>
              <w:t xml:space="preserve">“Gemstone Processor</w:t>
            </w:r>
            <w:r w:rsidDel="00000000" w:rsidR="00000000" w:rsidRPr="00000000">
              <w:rPr>
                <w:color w:val="000000"/>
                <w:rtl w:val="0"/>
              </w:rPr>
              <w:t xml:space="preserve">, </w:t>
            </w:r>
            <w:r w:rsidDel="00000000" w:rsidR="00000000" w:rsidRPr="00000000">
              <w:rPr>
                <w:b w:val="0"/>
                <w:color w:val="000000"/>
                <w:rtl w:val="0"/>
              </w:rPr>
              <w:t xml:space="preserve">G&amp;J/Q6707, Version 2.0”. </w:t>
            </w:r>
            <w:r w:rsidDel="00000000" w:rsidR="00000000" w:rsidRPr="00000000">
              <w:rPr>
                <w:rtl w:val="0"/>
              </w:rPr>
            </w:r>
          </w:p>
          <w:p w:rsidR="00000000" w:rsidDel="00000000" w:rsidP="00000000" w:rsidRDefault="00000000" w:rsidRPr="00000000" w14:paraId="00000566">
            <w:pPr>
              <w:rPr>
                <w:b w:val="0"/>
              </w:rPr>
            </w:pPr>
            <w:r w:rsidDel="00000000" w:rsidR="00000000" w:rsidRPr="00000000">
              <w:rPr>
                <w:b w:val="0"/>
                <w:color w:val="000000"/>
                <w:rtl w:val="0"/>
              </w:rPr>
              <w:t xml:space="preserve">Minimum accepted score is 80%.</w:t>
            </w:r>
            <w:r w:rsidDel="00000000" w:rsidR="00000000" w:rsidRPr="00000000">
              <w:rPr>
                <w:rtl w:val="0"/>
              </w:rPr>
            </w:r>
          </w:p>
        </w:tc>
        <w:tc>
          <w:tcPr/>
          <w:p w:rsidR="00000000" w:rsidDel="00000000" w:rsidP="00000000" w:rsidRDefault="00000000" w:rsidRPr="00000000" w14:paraId="00000567">
            <w:pPr>
              <w:rPr>
                <w:color w:val="000000"/>
              </w:rPr>
            </w:pPr>
            <w:r w:rsidDel="00000000" w:rsidR="00000000" w:rsidRPr="00000000">
              <w:rPr>
                <w:color w:val="000000"/>
                <w:rtl w:val="0"/>
              </w:rPr>
              <w:t xml:space="preserve">“Assessor, MEP/Q2701”</w:t>
            </w:r>
          </w:p>
          <w:p w:rsidR="00000000" w:rsidDel="00000000" w:rsidP="00000000" w:rsidRDefault="00000000" w:rsidRPr="00000000" w14:paraId="00000568">
            <w:pPr>
              <w:rPr>
                <w:color w:val="000000"/>
              </w:rPr>
            </w:pPr>
            <w:r w:rsidDel="00000000" w:rsidR="00000000" w:rsidRPr="00000000">
              <w:rPr>
                <w:color w:val="000000"/>
                <w:rtl w:val="0"/>
              </w:rPr>
              <w:t xml:space="preserve">Minimum accepted score is 80%.</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6A">
      <w:pPr>
        <w:ind w:firstLine="720"/>
        <w:rPr>
          <w:i w:val="1"/>
          <w:color w:val="002060"/>
          <w:sz w:val="16"/>
          <w:szCs w:val="16"/>
        </w:rPr>
      </w:pPr>
      <w:r w:rsidDel="00000000" w:rsidR="00000000" w:rsidRPr="00000000">
        <w:rPr>
          <w:rtl w:val="0"/>
        </w:rPr>
      </w:r>
    </w:p>
    <w:p w:rsidR="00000000" w:rsidDel="00000000" w:rsidP="00000000" w:rsidRDefault="00000000" w:rsidRPr="00000000" w14:paraId="0000056B">
      <w:pPr>
        <w:ind w:firstLine="720"/>
        <w:rPr>
          <w:i w:val="1"/>
          <w:color w:val="002060"/>
          <w:sz w:val="16"/>
          <w:szCs w:val="16"/>
        </w:rPr>
      </w:pPr>
      <w:r w:rsidDel="00000000" w:rsidR="00000000" w:rsidRPr="00000000">
        <w:rPr>
          <w:rtl w:val="0"/>
        </w:rPr>
      </w:r>
    </w:p>
    <w:p w:rsidR="00000000" w:rsidDel="00000000" w:rsidP="00000000" w:rsidRDefault="00000000" w:rsidRPr="00000000" w14:paraId="0000056C">
      <w:pPr>
        <w:ind w:firstLine="720"/>
        <w:rPr>
          <w:i w:val="1"/>
          <w:color w:val="002060"/>
          <w:sz w:val="16"/>
          <w:szCs w:val="16"/>
        </w:rPr>
      </w:pPr>
      <w:r w:rsidDel="00000000" w:rsidR="00000000" w:rsidRPr="00000000">
        <w:rPr>
          <w:rtl w:val="0"/>
        </w:rPr>
      </w:r>
    </w:p>
    <w:p w:rsidR="00000000" w:rsidDel="00000000" w:rsidP="00000000" w:rsidRDefault="00000000" w:rsidRPr="00000000" w14:paraId="0000056D">
      <w:pPr>
        <w:ind w:firstLine="720"/>
        <w:rPr>
          <w:i w:val="1"/>
          <w:color w:val="002060"/>
          <w:sz w:val="16"/>
          <w:szCs w:val="16"/>
        </w:rPr>
      </w:pPr>
      <w:r w:rsidDel="00000000" w:rsidR="00000000" w:rsidRPr="00000000">
        <w:rPr>
          <w:rtl w:val="0"/>
        </w:rPr>
      </w:r>
    </w:p>
    <w:p w:rsidR="00000000" w:rsidDel="00000000" w:rsidP="00000000" w:rsidRDefault="00000000" w:rsidRPr="00000000" w14:paraId="0000056E">
      <w:pPr>
        <w:ind w:firstLine="720"/>
        <w:rPr>
          <w:i w:val="1"/>
          <w:color w:val="002060"/>
          <w:sz w:val="16"/>
          <w:szCs w:val="16"/>
        </w:rPr>
      </w:pPr>
      <w:r w:rsidDel="00000000" w:rsidR="00000000" w:rsidRPr="00000000">
        <w:rPr>
          <w:rtl w:val="0"/>
        </w:rPr>
      </w:r>
    </w:p>
    <w:p w:rsidR="00000000" w:rsidDel="00000000" w:rsidP="00000000" w:rsidRDefault="00000000" w:rsidRPr="00000000" w14:paraId="0000056F">
      <w:pPr>
        <w:ind w:firstLine="720"/>
        <w:rPr>
          <w:i w:val="1"/>
          <w:color w:val="002060"/>
          <w:sz w:val="16"/>
          <w:szCs w:val="16"/>
        </w:rPr>
      </w:pPr>
      <w:r w:rsidDel="00000000" w:rsidR="00000000" w:rsidRPr="00000000">
        <w:rPr>
          <w:rtl w:val="0"/>
        </w:rPr>
      </w:r>
    </w:p>
    <w:p w:rsidR="00000000" w:rsidDel="00000000" w:rsidP="00000000" w:rsidRDefault="00000000" w:rsidRPr="00000000" w14:paraId="00000570">
      <w:pPr>
        <w:ind w:firstLine="720"/>
        <w:rPr>
          <w:i w:val="1"/>
          <w:color w:val="002060"/>
          <w:sz w:val="16"/>
          <w:szCs w:val="16"/>
        </w:rPr>
      </w:pPr>
      <w:r w:rsidDel="00000000" w:rsidR="00000000" w:rsidRPr="00000000">
        <w:rPr>
          <w:rtl w:val="0"/>
        </w:rPr>
      </w:r>
    </w:p>
    <w:p w:rsidR="00000000" w:rsidDel="00000000" w:rsidP="00000000" w:rsidRDefault="00000000" w:rsidRPr="00000000" w14:paraId="00000571">
      <w:pPr>
        <w:ind w:firstLine="720"/>
        <w:rPr>
          <w:i w:val="1"/>
          <w:color w:val="002060"/>
          <w:sz w:val="16"/>
          <w:szCs w:val="16"/>
        </w:rPr>
      </w:pPr>
      <w:r w:rsidDel="00000000" w:rsidR="00000000" w:rsidRPr="00000000">
        <w:rPr>
          <w:rtl w:val="0"/>
        </w:rPr>
      </w:r>
    </w:p>
    <w:p w:rsidR="00000000" w:rsidDel="00000000" w:rsidP="00000000" w:rsidRDefault="00000000" w:rsidRPr="00000000" w14:paraId="00000572">
      <w:pPr>
        <w:ind w:firstLine="720"/>
        <w:rPr>
          <w:i w:val="1"/>
          <w:color w:val="002060"/>
          <w:sz w:val="16"/>
          <w:szCs w:val="16"/>
        </w:rPr>
      </w:pPr>
      <w:r w:rsidDel="00000000" w:rsidR="00000000" w:rsidRPr="00000000">
        <w:rPr>
          <w:rtl w:val="0"/>
        </w:rPr>
      </w:r>
    </w:p>
    <w:p w:rsidR="00000000" w:rsidDel="00000000" w:rsidP="00000000" w:rsidRDefault="00000000" w:rsidRPr="00000000" w14:paraId="00000573">
      <w:pPr>
        <w:ind w:firstLine="720"/>
        <w:rPr>
          <w:i w:val="1"/>
          <w:color w:val="002060"/>
          <w:sz w:val="16"/>
          <w:szCs w:val="16"/>
        </w:rPr>
      </w:pPr>
      <w:r w:rsidDel="00000000" w:rsidR="00000000" w:rsidRPr="00000000">
        <w:rPr>
          <w:rtl w:val="0"/>
        </w:rPr>
      </w:r>
    </w:p>
    <w:p w:rsidR="00000000" w:rsidDel="00000000" w:rsidP="00000000" w:rsidRDefault="00000000" w:rsidRPr="00000000" w14:paraId="00000574">
      <w:pPr>
        <w:ind w:firstLine="720"/>
        <w:rPr>
          <w:i w:val="1"/>
          <w:color w:val="002060"/>
          <w:sz w:val="16"/>
          <w:szCs w:val="16"/>
        </w:rPr>
      </w:pPr>
      <w:r w:rsidDel="00000000" w:rsidR="00000000" w:rsidRPr="00000000">
        <w:rPr>
          <w:rtl w:val="0"/>
        </w:rPr>
      </w:r>
    </w:p>
    <w:p w:rsidR="00000000" w:rsidDel="00000000" w:rsidP="00000000" w:rsidRDefault="00000000" w:rsidRPr="00000000" w14:paraId="00000575">
      <w:pPr>
        <w:ind w:firstLine="720"/>
        <w:rPr>
          <w:i w:val="1"/>
          <w:color w:val="002060"/>
          <w:sz w:val="16"/>
          <w:szCs w:val="16"/>
        </w:rPr>
      </w:pPr>
      <w:r w:rsidDel="00000000" w:rsidR="00000000" w:rsidRPr="00000000">
        <w:rPr>
          <w:rtl w:val="0"/>
        </w:rPr>
      </w:r>
    </w:p>
    <w:p w:rsidR="00000000" w:rsidDel="00000000" w:rsidP="00000000" w:rsidRDefault="00000000" w:rsidRPr="00000000" w14:paraId="00000576">
      <w:pPr>
        <w:ind w:firstLine="720"/>
        <w:rPr>
          <w:i w:val="1"/>
          <w:color w:val="002060"/>
          <w:sz w:val="16"/>
          <w:szCs w:val="16"/>
        </w:rPr>
      </w:pPr>
      <w:r w:rsidDel="00000000" w:rsidR="00000000" w:rsidRPr="00000000">
        <w:rPr>
          <w:rtl w:val="0"/>
        </w:rPr>
      </w:r>
    </w:p>
    <w:p w:rsidR="00000000" w:rsidDel="00000000" w:rsidP="00000000" w:rsidRDefault="00000000" w:rsidRPr="00000000" w14:paraId="00000577">
      <w:pPr>
        <w:pStyle w:val="Heading2"/>
        <w:spacing w:after="240" w:lineRule="auto"/>
        <w:rPr>
          <w:color w:val="0b84b5"/>
          <w:sz w:val="24"/>
          <w:szCs w:val="24"/>
        </w:rPr>
      </w:pPr>
      <w:bookmarkStart w:colFirst="0" w:colLast="0" w:name="_heading=h.q6bdy6ud6wdh" w:id="32"/>
      <w:bookmarkEnd w:id="32"/>
      <w:r w:rsidDel="00000000" w:rsidR="00000000" w:rsidRPr="00000000">
        <w:rPr>
          <w:color w:val="0b84b5"/>
          <w:sz w:val="24"/>
          <w:szCs w:val="24"/>
          <w:rtl w:val="0"/>
        </w:rPr>
        <w:t xml:space="preserve">Assessment Strategy</w:t>
      </w:r>
    </w:p>
    <w:p w:rsidR="00000000" w:rsidDel="00000000" w:rsidP="00000000" w:rsidRDefault="00000000" w:rsidRPr="00000000" w14:paraId="000005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System Overview: </w:t>
      </w:r>
    </w:p>
    <w:p w:rsidR="00000000" w:rsidDel="00000000" w:rsidP="00000000" w:rsidRDefault="00000000" w:rsidRPr="00000000" w14:paraId="0000057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Batches assigned to the assessment agencies for conducting the assessment on SDSM/SIP or email</w:t>
      </w:r>
    </w:p>
    <w:p w:rsidR="00000000" w:rsidDel="00000000" w:rsidP="00000000" w:rsidRDefault="00000000" w:rsidRPr="00000000" w14:paraId="000005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agencies send the assessment confirmation to Vocational Training Partner (VTP)/ Training Center (TC) looping Sector Skill Council (SSC)</w:t>
      </w:r>
    </w:p>
    <w:p w:rsidR="00000000" w:rsidDel="00000000" w:rsidP="00000000" w:rsidRDefault="00000000" w:rsidRPr="00000000" w14:paraId="0000057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(AA) deploys the Training of Assessors (ToA) certified Assessor for executing the assessment</w:t>
      </w:r>
    </w:p>
    <w:p w:rsidR="00000000" w:rsidDel="00000000" w:rsidP="00000000" w:rsidRDefault="00000000" w:rsidRPr="00000000" w14:paraId="0000057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monitors the assessment process &amp; records</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&amp; Balances:</w:t>
      </w:r>
    </w:p>
    <w:p w:rsidR="00000000" w:rsidDel="00000000" w:rsidP="00000000" w:rsidRDefault="00000000" w:rsidRPr="00000000" w14:paraId="0000057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confirms that the centre is available at the same address as mentioned on SDMS or SIP</w:t>
      </w:r>
    </w:p>
    <w:p w:rsidR="00000000" w:rsidDel="00000000" w:rsidP="00000000" w:rsidRDefault="00000000" w:rsidRPr="00000000" w14:paraId="0000058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the duration of the training and Minimum Attendance Protocol</w:t>
      </w:r>
    </w:p>
    <w:p w:rsidR="00000000" w:rsidDel="00000000" w:rsidP="00000000" w:rsidRDefault="00000000" w:rsidRPr="00000000" w14:paraId="0000058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the Assessment Start and End time to be as 10 a.m. and 5 p.m.</w:t>
      </w:r>
    </w:p>
    <w:p w:rsidR="00000000" w:rsidDel="00000000" w:rsidP="00000000" w:rsidRDefault="00000000" w:rsidRPr="00000000" w14:paraId="0000058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batch size is more than 30 for STT and/ or 50 in RPL, then there should be 2 Assessors preferably.</w:t>
      </w:r>
    </w:p>
    <w:p w:rsidR="00000000" w:rsidDel="00000000" w:rsidP="00000000" w:rsidRDefault="00000000" w:rsidRPr="00000000" w14:paraId="000005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that the allotted time to the candidates to complete Theory &amp; Practical Assessment is correct.</w:t>
      </w:r>
    </w:p>
    <w:p w:rsidR="00000000" w:rsidDel="00000000" w:rsidP="00000000" w:rsidRDefault="00000000" w:rsidRPr="00000000" w14:paraId="0000058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checks the mode of assessment—Online (TAB/Computer) or Offline (OMR/PP).</w:t>
      </w:r>
    </w:p>
    <w:p w:rsidR="00000000" w:rsidDel="00000000" w:rsidP="00000000" w:rsidRDefault="00000000" w:rsidRPr="00000000" w14:paraId="0000058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 and confirms the number of TABs on the ground are correct to execute the Assessment smoothly.</w:t>
      </w:r>
    </w:p>
    <w:p w:rsidR="00000000" w:rsidDel="00000000" w:rsidP="00000000" w:rsidRDefault="00000000" w:rsidRPr="00000000" w14:paraId="000005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the availability of the Lab Equipment for the particular Job Role.</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Quality Assurance levels / Framework:</w:t>
      </w:r>
    </w:p>
    <w:p w:rsidR="00000000" w:rsidDel="00000000" w:rsidP="00000000" w:rsidRDefault="00000000" w:rsidRPr="00000000" w14:paraId="0000058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papers created by the Subject Matter Expert (SME) verified by the other SME’s.</w:t>
      </w:r>
    </w:p>
    <w:p w:rsidR="00000000" w:rsidDel="00000000" w:rsidP="00000000" w:rsidRDefault="00000000" w:rsidRPr="00000000" w14:paraId="0000058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mapped with National Occupational Standards (NOS) and Performance Criteria (PC).</w:t>
      </w:r>
    </w:p>
    <w:p w:rsidR="00000000" w:rsidDel="00000000" w:rsidP="00000000" w:rsidRDefault="00000000" w:rsidRPr="00000000" w14:paraId="0000058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Bank covers all PC under each NOS of a Qualification Pack (QP). Each question can cover one or more PCs. Which means that every question needs to be mapped with PC. </w:t>
      </w:r>
    </w:p>
    <w:p w:rsidR="00000000" w:rsidDel="00000000" w:rsidP="00000000" w:rsidRDefault="00000000" w:rsidRPr="00000000" w14:paraId="0000058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sufficient number of questions in the question bank, where multiple questions are available for each PC. Typically, the number of questions should be 3 to 4 times the number of PCs. </w:t>
      </w:r>
    </w:p>
    <w:p w:rsidR="00000000" w:rsidDel="00000000" w:rsidP="00000000" w:rsidRDefault="00000000" w:rsidRPr="00000000" w14:paraId="0000058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bank has around 150 to 200 questions.</w:t>
      </w:r>
    </w:p>
    <w:p w:rsidR="00000000" w:rsidDel="00000000" w:rsidP="00000000" w:rsidRDefault="00000000" w:rsidRPr="00000000" w14:paraId="0000058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has a difficulty level mentioned against it and the question bank has a good mix of easy, medium and difficult questions. So, for example out of 200 Questions the proportion could be 25 difficult/ hard, 75 Medium and 100 Easy level questions.</w:t>
      </w:r>
    </w:p>
    <w:p w:rsidR="00000000" w:rsidDel="00000000" w:rsidP="00000000" w:rsidRDefault="00000000" w:rsidRPr="00000000" w14:paraId="0000058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than the Multiple-choice question (MCQ) few questions are created for Practical and viva too. For e.g., for 150-200 QB contains approximately 10-15 Viva &amp; 10-15 practical questions.</w:t>
      </w:r>
    </w:p>
    <w:p w:rsidR="00000000" w:rsidDel="00000000" w:rsidP="00000000" w:rsidRDefault="00000000" w:rsidRPr="00000000" w14:paraId="0000059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periodically randomised for assessment</w:t>
      </w:r>
    </w:p>
    <w:p w:rsidR="00000000" w:rsidDel="00000000" w:rsidP="00000000" w:rsidRDefault="00000000" w:rsidRPr="00000000" w14:paraId="0000059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and Trainers must be ToA or Training of Trainers (ToT) certified, respectively </w:t>
      </w:r>
    </w:p>
    <w:p w:rsidR="00000000" w:rsidDel="00000000" w:rsidP="00000000" w:rsidRDefault="00000000" w:rsidRPr="00000000" w14:paraId="0000059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must follow the assessment guidelines to conduct the assessment</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evidence or evidence-gathering protocol:</w:t>
      </w:r>
      <w:r w:rsidDel="00000000" w:rsidR="00000000" w:rsidRPr="00000000">
        <w:rPr>
          <w:rtl w:val="0"/>
        </w:rPr>
      </w:r>
    </w:p>
    <w:p w:rsidR="00000000" w:rsidDel="00000000" w:rsidP="00000000" w:rsidRDefault="00000000" w:rsidRPr="00000000" w14:paraId="0000059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has to do the time-stamped &amp; geotagged reporting from assessment location to AA and SSC.</w:t>
      </w:r>
    </w:p>
    <w:p w:rsidR="00000000" w:rsidDel="00000000" w:rsidP="00000000" w:rsidRDefault="00000000" w:rsidRPr="00000000" w14:paraId="0000059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 photographs with signboards and scheme specific branding are taken by assessor.</w:t>
      </w:r>
    </w:p>
    <w:p w:rsidR="00000000" w:rsidDel="00000000" w:rsidP="00000000" w:rsidRDefault="00000000" w:rsidRPr="00000000" w14:paraId="0000059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has to collect the biometric or manual attendance sheet (stamped by TP) of the trainees during the training period.</w:t>
      </w:r>
    </w:p>
    <w:p w:rsidR="00000000" w:rsidDel="00000000" w:rsidP="00000000" w:rsidRDefault="00000000" w:rsidRPr="00000000" w14:paraId="0000059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assessment (Theory + Viva + Practical) photographs &amp; videos are collected by AA from the assessor and has to share the same to SSC.</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verification or validation:</w:t>
      </w:r>
      <w:r w:rsidDel="00000000" w:rsidR="00000000" w:rsidRPr="00000000">
        <w:rPr>
          <w:rtl w:val="0"/>
        </w:rPr>
      </w:r>
    </w:p>
    <w:p w:rsidR="00000000" w:rsidDel="00000000" w:rsidP="00000000" w:rsidRDefault="00000000" w:rsidRPr="00000000" w14:paraId="000005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surprise visit to the assessment location.</w:t>
      </w:r>
    </w:p>
    <w:p w:rsidR="00000000" w:rsidDel="00000000" w:rsidP="00000000" w:rsidRDefault="00000000" w:rsidRPr="00000000" w14:paraId="0000059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random audit of the batch digitally and/or by physical visit.</w:t>
      </w:r>
    </w:p>
    <w:p w:rsidR="00000000" w:rsidDel="00000000" w:rsidP="00000000" w:rsidRDefault="00000000" w:rsidRPr="00000000" w14:paraId="000005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random audit of any candidate digitally and/or by physical visit.</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for assessment documentation, archiving and access </w:t>
      </w:r>
      <w:r w:rsidDel="00000000" w:rsidR="00000000" w:rsidRPr="00000000">
        <w:rPr>
          <w:rtl w:val="0"/>
        </w:rPr>
      </w:r>
    </w:p>
    <w:p w:rsidR="00000000" w:rsidDel="00000000" w:rsidP="00000000" w:rsidRDefault="00000000" w:rsidRPr="00000000" w14:paraId="000005A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copies of the documents are stored by AA.</w:t>
      </w:r>
    </w:p>
    <w:p w:rsidR="00000000" w:rsidDel="00000000" w:rsidP="00000000" w:rsidRDefault="00000000" w:rsidRPr="00000000" w14:paraId="000005A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uploaded / accessed from Cloud Storage by AA.</w:t>
      </w:r>
    </w:p>
    <w:p w:rsidR="00000000" w:rsidDel="00000000" w:rsidP="00000000" w:rsidRDefault="00000000" w:rsidRPr="00000000" w14:paraId="000005A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0"/>
        </w:tabs>
        <w:spacing w:after="6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will take the backup of soft copies of the documents &amp; photographs of the assessment in their Hard Drives.</w:t>
      </w:r>
    </w:p>
    <w:p w:rsidR="00000000" w:rsidDel="00000000" w:rsidP="00000000" w:rsidRDefault="00000000" w:rsidRPr="00000000" w14:paraId="000005A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A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B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B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B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B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B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B5">
      <w:pPr>
        <w:pStyle w:val="Heading1"/>
        <w:rPr>
          <w:color w:val="0b84b5"/>
        </w:rPr>
      </w:pPr>
      <w:bookmarkStart w:colFirst="0" w:colLast="0" w:name="_heading=h.p0kutl3t81ai" w:id="33"/>
      <w:bookmarkEnd w:id="33"/>
      <w:r w:rsidDel="00000000" w:rsidR="00000000" w:rsidRPr="00000000">
        <w:rPr>
          <w:color w:val="0b84b5"/>
          <w:rtl w:val="0"/>
        </w:rPr>
        <w:t xml:space="preserve">References</w:t>
      </w:r>
    </w:p>
    <w:p w:rsidR="00000000" w:rsidDel="00000000" w:rsidP="00000000" w:rsidRDefault="00000000" w:rsidRPr="00000000" w14:paraId="000005B6">
      <w:pPr>
        <w:pStyle w:val="Heading2"/>
        <w:rPr/>
      </w:pPr>
      <w:bookmarkStart w:colFirst="0" w:colLast="0" w:name="_heading=h.xfcd1lq1kyxa" w:id="34"/>
      <w:bookmarkEnd w:id="34"/>
      <w:r w:rsidDel="00000000" w:rsidR="00000000" w:rsidRPr="00000000">
        <w:rPr>
          <w:color w:val="0b84b5"/>
          <w:rtl w:val="0"/>
        </w:rPr>
        <w:t xml:space="preserve">Glossary</w:t>
      </w:r>
      <w:r w:rsidDel="00000000" w:rsidR="00000000" w:rsidRPr="00000000">
        <w:rPr>
          <w:rtl w:val="0"/>
        </w:rPr>
      </w:r>
    </w:p>
    <w:p w:rsidR="00000000" w:rsidDel="00000000" w:rsidP="00000000" w:rsidRDefault="00000000" w:rsidRPr="00000000" w14:paraId="000005B7">
      <w:pPr>
        <w:tabs>
          <w:tab w:val="left" w:leader="none" w:pos="900"/>
        </w:tabs>
        <w:spacing w:after="60" w:lineRule="auto"/>
        <w:jc w:val="both"/>
        <w:rPr/>
      </w:pPr>
      <w:r w:rsidDel="00000000" w:rsidR="00000000" w:rsidRPr="00000000">
        <w:rPr>
          <w:rtl w:val="0"/>
        </w:rPr>
      </w:r>
    </w:p>
    <w:tbl>
      <w:tblPr>
        <w:tblStyle w:val="Table32"/>
        <w:tblW w:w="8918.0" w:type="dxa"/>
        <w:jc w:val="left"/>
        <w:tblInd w:w="109.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6"/>
        <w:gridCol w:w="2648"/>
        <w:gridCol w:w="16"/>
        <w:gridCol w:w="6238"/>
        <w:tblGridChange w:id="0">
          <w:tblGrid>
            <w:gridCol w:w="16"/>
            <w:gridCol w:w="2648"/>
            <w:gridCol w:w="16"/>
            <w:gridCol w:w="6238"/>
          </w:tblGrid>
        </w:tblGridChange>
      </w:tblGrid>
      <w:tr>
        <w:trPr>
          <w:cantSplit w:val="0"/>
          <w:trHeight w:val="1295" w:hRule="atLeast"/>
          <w:tblHeader w:val="0"/>
        </w:trPr>
        <w:tc>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Sector</w:t>
            </w:r>
            <w:r w:rsidDel="00000000" w:rsidR="00000000" w:rsidRPr="00000000">
              <w:rPr>
                <w:rtl w:val="0"/>
              </w:rPr>
            </w:r>
          </w:p>
        </w:tc>
        <w:tc>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is a conglomeration of diﬀerent business operations having similar business and interests. It may also be deﬁned as a distinct subset of the economy whose components share similar characteristics and interests.</w:t>
            </w:r>
          </w:p>
        </w:tc>
      </w:tr>
      <w:tr>
        <w:trPr>
          <w:cantSplit w:val="0"/>
          <w:trHeight w:val="767" w:hRule="atLeast"/>
          <w:tblHeader w:val="0"/>
        </w:trPr>
        <w:tc>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Sub-sector</w:t>
            </w:r>
            <w:r w:rsidDel="00000000" w:rsidR="00000000" w:rsidRPr="00000000">
              <w:rPr>
                <w:rtl w:val="0"/>
              </w:rPr>
            </w:r>
          </w:p>
        </w:tc>
        <w:tc>
          <w:tcPr>
            <w:shd w:fill="f1f1f1" w:val="clea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Sub-sector is derived from a further breakdown based on the characteristics and interests of its components.</w:t>
            </w:r>
          </w:p>
        </w:tc>
      </w:tr>
      <w:tr>
        <w:trPr>
          <w:cantSplit w:val="0"/>
          <w:trHeight w:val="768" w:hRule="atLeast"/>
          <w:tblHeader w:val="0"/>
        </w:trPr>
        <w:tc>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w:t>
            </w:r>
            <w:r w:rsidDel="00000000" w:rsidR="00000000" w:rsidRPr="00000000">
              <w:rPr>
                <w:rtl w:val="0"/>
              </w:rPr>
            </w:r>
          </w:p>
        </w:tc>
        <w:tc>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Occupation is a set of job roles, which perform similar/ related set of functions in an industry.</w:t>
            </w:r>
            <w:r w:rsidDel="00000000" w:rsidR="00000000" w:rsidRPr="00000000">
              <w:rPr>
                <w:rtl w:val="0"/>
              </w:rPr>
            </w:r>
          </w:p>
        </w:tc>
      </w:tr>
      <w:tr>
        <w:trPr>
          <w:cantSplit w:val="0"/>
          <w:trHeight w:val="767" w:hRule="atLeast"/>
          <w:tblHeader w:val="0"/>
        </w:trPr>
        <w:tc>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Job role</w:t>
            </w:r>
            <w:r w:rsidDel="00000000" w:rsidR="00000000" w:rsidRPr="00000000">
              <w:rPr>
                <w:rtl w:val="0"/>
              </w:rPr>
            </w:r>
          </w:p>
        </w:tc>
        <w:tc>
          <w:tcPr>
            <w:shd w:fill="f1f1f1" w:val="clea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role deﬁnes a unique set of functions that together form a unique employment opportunity in an organisation.</w:t>
            </w:r>
          </w:p>
        </w:tc>
      </w:tr>
      <w:tr>
        <w:trPr>
          <w:cantSplit w:val="0"/>
          <w:trHeight w:val="1560" w:hRule="atLeast"/>
          <w:tblHeader w:val="0"/>
        </w:trPr>
        <w:tc>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Occupational Standards (OS)</w:t>
            </w:r>
            <w:r w:rsidDel="00000000" w:rsidR="00000000" w:rsidRPr="00000000">
              <w:rPr>
                <w:rtl w:val="0"/>
              </w:rPr>
            </w:r>
          </w:p>
        </w:tc>
        <w:tc>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trPr>
          <w:cantSplit w:val="0"/>
          <w:trHeight w:val="767" w:hRule="atLeast"/>
          <w:tblHeader w:val="0"/>
        </w:trPr>
        <w:tc>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Performance Criteria (PC)</w:t>
            </w:r>
            <w:r w:rsidDel="00000000" w:rsidR="00000000" w:rsidRPr="00000000">
              <w:rPr>
                <w:rtl w:val="0"/>
              </w:rPr>
            </w:r>
          </w:p>
        </w:tc>
        <w:tc>
          <w:tcPr>
            <w:shd w:fill="f1f1f1" w:val="clea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 (PC) are statements that together specify the standard of performance required when carrying out a task.</w:t>
            </w:r>
          </w:p>
        </w:tc>
      </w:tr>
      <w:tr>
        <w:trPr>
          <w:cantSplit w:val="0"/>
          <w:trHeight w:val="1032" w:hRule="atLeast"/>
          <w:tblHeader w:val="0"/>
        </w:trPr>
        <w:tc>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National Occupational Standards (NOS)</w:t>
            </w:r>
            <w:r w:rsidDel="00000000" w:rsidR="00000000" w:rsidRPr="00000000">
              <w:rPr>
                <w:rtl w:val="0"/>
              </w:rPr>
            </w:r>
          </w:p>
        </w:tc>
        <w:tc>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are occupational standards which apply uniquely in the Indian context.</w:t>
            </w:r>
          </w:p>
        </w:tc>
      </w:tr>
      <w:tr>
        <w:trPr>
          <w:cantSplit w:val="0"/>
          <w:trHeight w:val="1031" w:hRule="atLeast"/>
          <w:tblHeader w:val="0"/>
        </w:trPr>
        <w:tc>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Qualiﬁcations Pack (QP)</w:t>
            </w:r>
            <w:r w:rsidDel="00000000" w:rsidR="00000000" w:rsidRPr="00000000">
              <w:rPr>
                <w:rtl w:val="0"/>
              </w:rPr>
            </w:r>
          </w:p>
        </w:tc>
        <w:tc>
          <w:tcPr>
            <w:shd w:fill="f1f1f1" w:val="clea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5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QP comprises the set of OS, together with the educational, training and other criteria required to perform a job role. A QP is assigned a unique qualiﬁcations pack code.</w:t>
            </w:r>
          </w:p>
        </w:tc>
      </w:tr>
      <w:tr>
        <w:trPr>
          <w:cantSplit w:val="0"/>
          <w:trHeight w:val="768" w:hRule="atLeast"/>
          <w:tblHeader w:val="0"/>
        </w:trPr>
        <w:tc>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Code</w:t>
            </w:r>
            <w:r w:rsidDel="00000000" w:rsidR="00000000" w:rsidRPr="00000000">
              <w:rPr>
                <w:rtl w:val="0"/>
              </w:rPr>
            </w:r>
          </w:p>
        </w:tc>
        <w:tc>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code is a unique identiﬁer for an Occupational Standard, which is denoted by an ‘N’</w:t>
            </w:r>
          </w:p>
        </w:tc>
      </w:tr>
      <w:tr>
        <w:trPr>
          <w:cantSplit w:val="0"/>
          <w:trHeight w:val="767" w:hRule="atLeast"/>
          <w:tblHeader w:val="0"/>
        </w:trPr>
        <w:tc>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Title</w:t>
            </w:r>
            <w:r w:rsidDel="00000000" w:rsidR="00000000" w:rsidRPr="00000000">
              <w:rPr>
                <w:rtl w:val="0"/>
              </w:rPr>
            </w:r>
          </w:p>
        </w:tc>
        <w:tc>
          <w:tcPr>
            <w:shd w:fill="f1f1f1" w:val="clea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title gives a clear overall statement about what the incumbent should be able to do.</w:t>
            </w:r>
          </w:p>
        </w:tc>
      </w:tr>
      <w:tr>
        <w:trPr>
          <w:cantSplit w:val="0"/>
          <w:trHeight w:val="1032" w:hRule="atLeast"/>
          <w:tblHeader w:val="0"/>
        </w:trPr>
        <w:tc>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Description</w:t>
            </w:r>
            <w:r w:rsidDel="00000000" w:rsidR="00000000" w:rsidRPr="00000000">
              <w:rPr>
                <w:rtl w:val="0"/>
              </w:rPr>
            </w:r>
          </w:p>
        </w:tc>
        <w:tc>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gives a short summary of the unit content. This would be helpful to anyone searching on a database to verify that this is the appropriate OS they are looking for.</w:t>
            </w:r>
          </w:p>
        </w:tc>
      </w:tr>
      <w:tr>
        <w:trPr>
          <w:cantSplit w:val="0"/>
          <w:trHeight w:val="1032" w:hRule="atLeast"/>
          <w:tblHeader w:val="0"/>
        </w:trPr>
        <w:tc>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Scope</w:t>
            </w:r>
            <w:r w:rsidDel="00000000" w:rsidR="00000000" w:rsidRPr="00000000">
              <w:rPr>
                <w:rtl w:val="0"/>
              </w:rPr>
            </w:r>
          </w:p>
        </w:tc>
        <w:tc>
          <w:tcPr>
            <w:shd w:fill="f1f1f1" w:val="clea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8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is a set of statements specifying the range of variables that an individual may have to deal with in carrying out the function which have a critical impact on quality of performance required.</w:t>
            </w:r>
          </w:p>
        </w:tc>
      </w:tr>
      <w:tr>
        <w:trPr>
          <w:cantSplit w:val="0"/>
          <w:trHeight w:val="1295" w:hRule="atLeast"/>
          <w:tblHeader w:val="0"/>
        </w:trPr>
        <w:tc>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Knowledge and Understanding (KU)</w:t>
            </w:r>
            <w:r w:rsidDel="00000000" w:rsidR="00000000" w:rsidRPr="00000000">
              <w:rPr>
                <w:rtl w:val="0"/>
              </w:rPr>
            </w:r>
          </w:p>
        </w:tc>
        <w:tc>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and Understanding (KU) are statements which together specify the technical, generic, professional and organisational speciﬁc knowledge that an individual needs in order to perform to the required standard.</w:t>
            </w:r>
          </w:p>
        </w:tc>
      </w:tr>
      <w:tr>
        <w:trPr>
          <w:cantSplit w:val="0"/>
          <w:trHeight w:val="1032" w:hRule="atLeast"/>
          <w:tblHeader w:val="0"/>
        </w:trPr>
        <w:tc>
          <w:tcPr>
            <w:gridSpan w:val="2"/>
            <w:shd w:fill="f1f1f1" w:val="clea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Organisational Context</w:t>
            </w:r>
            <w:r w:rsidDel="00000000" w:rsidR="00000000" w:rsidRPr="00000000">
              <w:rPr>
                <w:rtl w:val="0"/>
              </w:rPr>
            </w:r>
          </w:p>
        </w:tc>
        <w:tc>
          <w:tcPr>
            <w:gridSpan w:val="2"/>
            <w:shd w:fill="f1f1f1" w:val="clea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Organisational context includes the way the organisation is structured and how it operates, including the extent of operative knowledge managers have of their relevant areas of responsibility.</w:t>
            </w:r>
          </w:p>
        </w:tc>
      </w:tr>
      <w:tr>
        <w:trPr>
          <w:cantSplit w:val="0"/>
          <w:trHeight w:val="767" w:hRule="atLeast"/>
          <w:tblHeader w:val="0"/>
        </w:trPr>
        <w:tc>
          <w:tcPr>
            <w:gridSpan w:val="2"/>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Technical Knowledge</w:t>
            </w:r>
            <w:r w:rsidDel="00000000" w:rsidR="00000000" w:rsidRPr="00000000">
              <w:rPr>
                <w:rtl w:val="0"/>
              </w:rPr>
            </w:r>
          </w:p>
        </w:tc>
        <w:tc>
          <w:tcPr>
            <w:gridSpan w:val="2"/>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knowledge is the speciﬁc knowledge needed to accomplish speciﬁc designated responsibilities.</w:t>
            </w:r>
          </w:p>
        </w:tc>
      </w:tr>
      <w:tr>
        <w:trPr>
          <w:cantSplit w:val="0"/>
          <w:trHeight w:val="1560" w:hRule="atLeast"/>
          <w:tblHeader w:val="0"/>
        </w:trPr>
        <w:tc>
          <w:tcPr>
            <w:gridSpan w:val="2"/>
            <w:shd w:fill="f1f1f1" w:val="clea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33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Core Skills/ Generic Skills (GS)</w:t>
            </w:r>
            <w:r w:rsidDel="00000000" w:rsidR="00000000" w:rsidRPr="00000000">
              <w:rPr>
                <w:rtl w:val="0"/>
              </w:rPr>
            </w:r>
          </w:p>
        </w:tc>
        <w:tc>
          <w:tcPr>
            <w:gridSpan w:val="2"/>
            <w:shd w:fill="f1f1f1" w:val="clea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trPr>
          <w:cantSplit w:val="0"/>
          <w:trHeight w:val="1296" w:hRule="atLeast"/>
          <w:tblHeader w:val="0"/>
        </w:trPr>
        <w:tc>
          <w:tcPr>
            <w:gridSpan w:val="2"/>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Electives</w:t>
            </w:r>
            <w:r w:rsidDel="00000000" w:rsidR="00000000" w:rsidRPr="00000000">
              <w:rPr>
                <w:rtl w:val="0"/>
              </w:rPr>
            </w:r>
          </w:p>
        </w:tc>
        <w:tc>
          <w:tcPr>
            <w:gridSpan w:val="2"/>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trPr>
          <w:cantSplit w:val="0"/>
          <w:trHeight w:val="1031" w:hRule="atLeast"/>
          <w:tblHeader w:val="0"/>
        </w:trPr>
        <w:tc>
          <w:tcPr>
            <w:gridSpan w:val="2"/>
            <w:shd w:fill="f1f1f1" w:val="clear"/>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Options</w:t>
            </w:r>
            <w:r w:rsidDel="00000000" w:rsidR="00000000" w:rsidRPr="00000000">
              <w:rPr>
                <w:rtl w:val="0"/>
              </w:rPr>
            </w:r>
          </w:p>
        </w:tc>
        <w:tc>
          <w:tcPr>
            <w:gridSpan w:val="2"/>
            <w:shd w:fill="f1f1f1" w:val="clea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Options are NOS/set of NOS that are identiﬁed by the sector as additional skills. There may be multiple options within a QP. It is not mandatory to select any of the options to complete a QP with Options.</w:t>
            </w:r>
          </w:p>
        </w:tc>
      </w:tr>
    </w:tbl>
    <w:p w:rsidR="00000000" w:rsidDel="00000000" w:rsidP="00000000" w:rsidRDefault="00000000" w:rsidRPr="00000000" w14:paraId="0000061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1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2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21">
      <w:pPr>
        <w:pStyle w:val="Heading2"/>
        <w:rPr>
          <w:color w:val="0b84b5"/>
        </w:rPr>
      </w:pPr>
      <w:bookmarkStart w:colFirst="0" w:colLast="0" w:name="_heading=h.7wsro1lyh2p9" w:id="35"/>
      <w:bookmarkEnd w:id="35"/>
      <w:r w:rsidDel="00000000" w:rsidR="00000000" w:rsidRPr="00000000">
        <w:rPr>
          <w:color w:val="0b84b5"/>
          <w:rtl w:val="0"/>
        </w:rPr>
        <w:t xml:space="preserve">Acronyms and Abbreviations</w:t>
      </w:r>
    </w:p>
    <w:p w:rsidR="00000000" w:rsidDel="00000000" w:rsidP="00000000" w:rsidRDefault="00000000" w:rsidRPr="00000000" w14:paraId="00000622">
      <w:pPr>
        <w:tabs>
          <w:tab w:val="left" w:leader="none" w:pos="900"/>
        </w:tabs>
        <w:spacing w:after="60" w:lineRule="auto"/>
        <w:jc w:val="both"/>
        <w:rPr/>
      </w:pPr>
      <w:r w:rsidDel="00000000" w:rsidR="00000000" w:rsidRPr="00000000">
        <w:rPr>
          <w:rtl w:val="0"/>
        </w:rPr>
      </w:r>
    </w:p>
    <w:tbl>
      <w:tblPr>
        <w:tblStyle w:val="Table33"/>
        <w:tblW w:w="9365.0" w:type="dxa"/>
        <w:jc w:val="left"/>
        <w:tblInd w:w="125.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713"/>
        <w:gridCol w:w="7652"/>
        <w:tblGridChange w:id="0">
          <w:tblGrid>
            <w:gridCol w:w="1713"/>
            <w:gridCol w:w="7652"/>
          </w:tblGrid>
        </w:tblGridChange>
      </w:tblGrid>
      <w:tr>
        <w:trPr>
          <w:cantSplit w:val="0"/>
          <w:trHeight w:val="503" w:hRule="atLeast"/>
          <w:tblHeader w:val="0"/>
        </w:trPr>
        <w:tc>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NOS</w:t>
            </w:r>
            <w:r w:rsidDel="00000000" w:rsidR="00000000" w:rsidRPr="00000000">
              <w:rPr>
                <w:rtl w:val="0"/>
              </w:rPr>
            </w:r>
          </w:p>
        </w:tc>
        <w:tc>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Occupational Standard(s)</w:t>
            </w:r>
          </w:p>
        </w:tc>
      </w:tr>
      <w:tr>
        <w:trPr>
          <w:cantSplit w:val="0"/>
          <w:trHeight w:val="504" w:hRule="atLeast"/>
          <w:tblHeader w:val="0"/>
        </w:trPr>
        <w:tc>
          <w:tcPr>
            <w:shd w:fill="f1f1f1" w:val="clea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NSQF</w:t>
            </w:r>
            <w:r w:rsidDel="00000000" w:rsidR="00000000" w:rsidRPr="00000000">
              <w:rPr>
                <w:rtl w:val="0"/>
              </w:rPr>
            </w:r>
          </w:p>
        </w:tc>
        <w:tc>
          <w:tcPr>
            <w:shd w:fill="f1f1f1" w:val="clea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Skills Qualiﬁcations Framework</w:t>
            </w:r>
          </w:p>
        </w:tc>
      </w:tr>
      <w:tr>
        <w:trPr>
          <w:cantSplit w:val="0"/>
          <w:trHeight w:val="504" w:hRule="atLeast"/>
          <w:tblHeader w:val="0"/>
        </w:trPr>
        <w:tc>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QP</w:t>
            </w:r>
            <w:r w:rsidDel="00000000" w:rsidR="00000000" w:rsidRPr="00000000">
              <w:rPr>
                <w:rtl w:val="0"/>
              </w:rPr>
            </w:r>
          </w:p>
        </w:tc>
        <w:tc>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Qualiﬁcations Pack</w:t>
            </w:r>
          </w:p>
        </w:tc>
      </w:tr>
      <w:tr>
        <w:trPr>
          <w:cantSplit w:val="0"/>
          <w:trHeight w:val="503" w:hRule="atLeast"/>
          <w:tblHeader w:val="0"/>
        </w:trPr>
        <w:tc>
          <w:tcPr>
            <w:shd w:fill="f1f1f1" w:val="clea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TVET</w:t>
            </w:r>
            <w:r w:rsidDel="00000000" w:rsidR="00000000" w:rsidRPr="00000000">
              <w:rPr>
                <w:rtl w:val="0"/>
              </w:rPr>
            </w:r>
          </w:p>
        </w:tc>
        <w:tc>
          <w:tcPr>
            <w:shd w:fill="f1f1f1" w:val="clea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and Vocational Education and Training</w:t>
            </w:r>
          </w:p>
        </w:tc>
      </w:tr>
      <w:tr>
        <w:trPr>
          <w:cantSplit w:val="0"/>
          <w:trHeight w:val="503" w:hRule="atLeast"/>
          <w:tblHeader w:val="0"/>
        </w:trPr>
        <w:tc>
          <w:tcPr>
            <w:shd w:fill="auto" w:val="clea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PC</w:t>
            </w:r>
          </w:p>
        </w:tc>
        <w:tc>
          <w:tcPr>
            <w:shd w:fill="auto" w:val="clea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w:t>
            </w:r>
          </w:p>
        </w:tc>
      </w:tr>
      <w:tr>
        <w:trPr>
          <w:cantSplit w:val="0"/>
          <w:trHeight w:val="503" w:hRule="atLeast"/>
          <w:tblHeader w:val="0"/>
        </w:trPr>
        <w:tc>
          <w:tcPr>
            <w:shd w:fill="f2f2f2" w:val="clea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SSC</w:t>
            </w:r>
          </w:p>
        </w:tc>
        <w:tc>
          <w:tcPr>
            <w:shd w:fill="f2f2f2" w:val="clea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Skill Council</w:t>
            </w:r>
          </w:p>
        </w:tc>
      </w:tr>
      <w:tr>
        <w:trPr>
          <w:cantSplit w:val="0"/>
          <w:trHeight w:val="503" w:hRule="atLeast"/>
          <w:tblHeader w:val="0"/>
        </w:trPr>
        <w:tc>
          <w:tcPr>
            <w:shd w:fill="auto" w:val="clea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AA</w:t>
            </w:r>
          </w:p>
        </w:tc>
        <w:tc>
          <w:tcPr>
            <w:shd w:fill="auto" w:val="clea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w:t>
            </w:r>
          </w:p>
        </w:tc>
      </w:tr>
      <w:tr>
        <w:trPr>
          <w:cantSplit w:val="0"/>
          <w:trHeight w:val="503" w:hRule="atLeast"/>
          <w:tblHeader w:val="0"/>
        </w:trPr>
        <w:tc>
          <w:tcPr>
            <w:shd w:fill="f2f2f2" w:val="clea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ToT</w:t>
            </w:r>
          </w:p>
        </w:tc>
        <w:tc>
          <w:tcPr>
            <w:shd w:fill="f2f2f2" w:val="clea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Trainers</w:t>
            </w:r>
          </w:p>
        </w:tc>
      </w:tr>
      <w:tr>
        <w:trPr>
          <w:cantSplit w:val="0"/>
          <w:trHeight w:val="503" w:hRule="atLeast"/>
          <w:tblHeader w:val="0"/>
        </w:trPr>
        <w:tc>
          <w:tcPr>
            <w:shd w:fill="auto" w:val="clea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ToA</w:t>
            </w:r>
          </w:p>
        </w:tc>
        <w:tc>
          <w:tcPr>
            <w:shd w:fill="auto" w:val="clea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Assessors</w:t>
            </w:r>
          </w:p>
        </w:tc>
      </w:tr>
      <w:tr>
        <w:trPr>
          <w:cantSplit w:val="0"/>
          <w:trHeight w:val="503" w:hRule="atLeast"/>
          <w:tblHeader w:val="0"/>
        </w:trPr>
        <w:tc>
          <w:tcPr>
            <w:shd w:fill="f2f2f2" w:val="clea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VTP</w:t>
            </w:r>
          </w:p>
        </w:tc>
        <w:tc>
          <w:tcPr>
            <w:shd w:fill="f2f2f2" w:val="clea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Vocational Training Partner</w:t>
            </w:r>
          </w:p>
        </w:tc>
      </w:tr>
      <w:tr>
        <w:trPr>
          <w:cantSplit w:val="0"/>
          <w:trHeight w:val="503" w:hRule="atLeast"/>
          <w:tblHeader w:val="0"/>
        </w:trPr>
        <w:tc>
          <w:tcPr>
            <w:shd w:fill="auto" w:val="clea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TC</w:t>
            </w:r>
          </w:p>
        </w:tc>
        <w:tc>
          <w:tcPr>
            <w:shd w:fill="auto" w:val="clea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Center</w:t>
            </w:r>
          </w:p>
        </w:tc>
      </w:tr>
      <w:tr>
        <w:trPr>
          <w:cantSplit w:val="0"/>
          <w:trHeight w:val="503" w:hRule="atLeast"/>
          <w:tblHeader w:val="0"/>
        </w:trPr>
        <w:tc>
          <w:tcPr>
            <w:shd w:fill="f2f2f2" w:val="cle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SME</w:t>
            </w:r>
          </w:p>
        </w:tc>
        <w:tc>
          <w:tcPr>
            <w:shd w:fill="f2f2f2" w:val="clea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Matter Expert</w:t>
            </w:r>
          </w:p>
        </w:tc>
      </w:tr>
    </w:tbl>
    <w:p w:rsidR="00000000" w:rsidDel="00000000" w:rsidP="00000000" w:rsidRDefault="00000000" w:rsidRPr="00000000" w14:paraId="0000063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63C">
      <w:pPr>
        <w:spacing w:after="120" w:lineRule="auto"/>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57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3F">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Gemstone Processor</w:t>
    </w: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1">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Gemstone Processor</w:t>
    </w:r>
    <w:r w:rsidDel="00000000" w:rsidR="00000000" w:rsidRPr="00000000">
      <w:rPr>
        <w:rtl w:val="0"/>
      </w:rPr>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4997450</wp:posOffset>
          </wp:positionH>
          <wp:positionV relativeFrom="page">
            <wp:posOffset>222250</wp:posOffset>
          </wp:positionV>
          <wp:extent cx="1155700" cy="577850"/>
          <wp:effectExtent b="0" l="0" r="0" t="0"/>
          <wp:wrapNone/>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4210050</wp:posOffset>
          </wp:positionH>
          <wp:positionV relativeFrom="paragraph">
            <wp:posOffset>-273049</wp:posOffset>
          </wp:positionV>
          <wp:extent cx="603250" cy="685165"/>
          <wp:effectExtent b="0" l="0" r="0" t="0"/>
          <wp:wrapNone/>
          <wp:docPr descr="final logos.jpg" id="23" name="image2.jpg"/>
          <a:graphic>
            <a:graphicData uri="http://schemas.openxmlformats.org/drawingml/2006/picture">
              <pic:pic>
                <pic:nvPicPr>
                  <pic:cNvPr descr="final logos.jpg" id="0" name="image2.jpg"/>
                  <pic:cNvPicPr preferRelativeResize="0"/>
                </pic:nvPicPr>
                <pic:blipFill>
                  <a:blip r:embed="rId2"/>
                  <a:srcRect b="0" l="0" r="78452" t="0"/>
                  <a:stretch>
                    <a:fillRect/>
                  </a:stretch>
                </pic:blipFill>
                <pic:spPr>
                  <a:xfrm>
                    <a:off x="0" y="0"/>
                    <a:ext cx="603250" cy="6851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-368299</wp:posOffset>
          </wp:positionH>
          <wp:positionV relativeFrom="paragraph">
            <wp:posOffset>-241299</wp:posOffset>
          </wp:positionV>
          <wp:extent cx="1069340" cy="640080"/>
          <wp:effectExtent b="0" l="0" r="0" t="0"/>
          <wp:wrapSquare wrapText="bothSides" distB="0" distT="0" distL="114300" distR="114300"/>
          <wp:docPr id="25"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069340" cy="6400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5111750</wp:posOffset>
          </wp:positionH>
          <wp:positionV relativeFrom="page">
            <wp:posOffset>171450</wp:posOffset>
          </wp:positionV>
          <wp:extent cx="1155700" cy="577850"/>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4159250</wp:posOffset>
          </wp:positionH>
          <wp:positionV relativeFrom="paragraph">
            <wp:posOffset>-304799</wp:posOffset>
          </wp:positionV>
          <wp:extent cx="606069" cy="688969"/>
          <wp:effectExtent b="0" l="0" r="0" t="0"/>
          <wp:wrapNone/>
          <wp:docPr descr="final logos.jpg" id="26" name="image2.jpg"/>
          <a:graphic>
            <a:graphicData uri="http://schemas.openxmlformats.org/drawingml/2006/picture">
              <pic:pic>
                <pic:nvPicPr>
                  <pic:cNvPr descr="final logos.jpg" id="0" name="image2.jpg"/>
                  <pic:cNvPicPr preferRelativeResize="0"/>
                </pic:nvPicPr>
                <pic:blipFill>
                  <a:blip r:embed="rId2"/>
                  <a:srcRect b="0" l="0" r="78452" t="0"/>
                  <a:stretch>
                    <a:fillRect/>
                  </a:stretch>
                </pic:blipFill>
                <pic:spPr>
                  <a:xfrm>
                    <a:off x="0" y="0"/>
                    <a:ext cx="606069" cy="68896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-196849</wp:posOffset>
          </wp:positionH>
          <wp:positionV relativeFrom="paragraph">
            <wp:posOffset>-304799</wp:posOffset>
          </wp:positionV>
          <wp:extent cx="1069436" cy="640080"/>
          <wp:effectExtent b="0" l="0" r="0" t="0"/>
          <wp:wrapSquare wrapText="bothSides" distB="0" distT="0" distL="114300" distR="114300"/>
          <wp:docPr id="21"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069436"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7"/>
      <w:numFmt w:val="bullet"/>
      <w:lvlText w:val="•"/>
      <w:lvlJc w:val="left"/>
      <w:pPr>
        <w:ind w:left="72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9C3"/>
  </w:style>
  <w:style w:type="paragraph" w:styleId="Heading1">
    <w:name w:val="heading 1"/>
    <w:basedOn w:val="Normal"/>
    <w:next w:val="Normal"/>
    <w:link w:val="Heading1Char"/>
    <w:uiPriority w:val="9"/>
    <w:qFormat w:val="1"/>
    <w:rsid w:val="00C2699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val="en-IN"/>
    </w:rPr>
  </w:style>
  <w:style w:type="paragraph" w:styleId="Heading2">
    <w:name w:val="heading 2"/>
    <w:basedOn w:val="Normal"/>
    <w:next w:val="Normal"/>
    <w:link w:val="Heading2Char"/>
    <w:uiPriority w:val="9"/>
    <w:unhideWhenUsed w:val="1"/>
    <w:qFormat w:val="1"/>
    <w:rsid w:val="00C93593"/>
    <w:pPr>
      <w:keepNext w:val="1"/>
      <w:keepLines w:val="1"/>
      <w:spacing w:after="0" w:before="200"/>
      <w:outlineLvl w:val="1"/>
    </w:pPr>
    <w:rPr>
      <w:rFonts w:asciiTheme="majorHAnsi" w:cstheme="majorBidi" w:eastAsiaTheme="majorEastAsia" w:hAnsiTheme="majorHAnsi"/>
      <w:b w:val="1"/>
      <w:bCs w:val="1"/>
      <w:color w:val="4f81bd" w:themeColor="accent1"/>
      <w:sz w:val="26"/>
      <w:szCs w:val="26"/>
      <w:lang w:val="en-IN"/>
    </w:rPr>
  </w:style>
  <w:style w:type="paragraph" w:styleId="Heading3">
    <w:name w:val="heading 3"/>
    <w:basedOn w:val="Normal"/>
    <w:next w:val="Normal"/>
    <w:link w:val="Heading3Char"/>
    <w:uiPriority w:val="9"/>
    <w:unhideWhenUsed w:val="1"/>
    <w:qFormat w:val="1"/>
    <w:rsid w:val="00353CC2"/>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9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69FF"/>
  </w:style>
  <w:style w:type="paragraph" w:styleId="Footer">
    <w:name w:val="footer"/>
    <w:basedOn w:val="Normal"/>
    <w:link w:val="FooterChar"/>
    <w:uiPriority w:val="99"/>
    <w:unhideWhenUsed w:val="1"/>
    <w:rsid w:val="000A69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0A69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69FF"/>
    <w:rPr>
      <w:rFonts w:ascii="Tahoma" w:cs="Tahoma" w:hAnsi="Tahoma"/>
      <w:sz w:val="16"/>
      <w:szCs w:val="16"/>
    </w:rPr>
  </w:style>
  <w:style w:type="character" w:styleId="Heading2Char" w:customStyle="1">
    <w:name w:val="Heading 2 Char"/>
    <w:basedOn w:val="DefaultParagraphFont"/>
    <w:link w:val="Heading2"/>
    <w:uiPriority w:val="9"/>
    <w:rsid w:val="00C93593"/>
    <w:rPr>
      <w:rFonts w:asciiTheme="majorHAnsi" w:cstheme="majorBidi" w:eastAsiaTheme="majorEastAsia" w:hAnsiTheme="majorHAnsi"/>
      <w:b w:val="1"/>
      <w:bCs w:val="1"/>
      <w:color w:val="4f81bd" w:themeColor="accent1"/>
      <w:sz w:val="26"/>
      <w:szCs w:val="26"/>
      <w:lang w:val="en-IN"/>
    </w:rPr>
  </w:style>
  <w:style w:type="paragraph" w:styleId="Default" w:customStyle="1">
    <w:name w:val="Default"/>
    <w:rsid w:val="00C93593"/>
    <w:pPr>
      <w:autoSpaceDE w:val="0"/>
      <w:autoSpaceDN w:val="0"/>
      <w:adjustRightInd w:val="0"/>
      <w:spacing w:after="0" w:line="240" w:lineRule="auto"/>
    </w:pPr>
    <w:rPr>
      <w:rFonts w:ascii="Arial" w:cs="Arial" w:hAnsi="Arial"/>
      <w:color w:val="000000"/>
      <w:sz w:val="24"/>
      <w:szCs w:val="24"/>
      <w:lang w:val="en-IN"/>
    </w:rPr>
  </w:style>
  <w:style w:type="paragraph" w:styleId="ListParagraph">
    <w:name w:val="List Paragraph"/>
    <w:aliases w:val="main 3,Resume Title"/>
    <w:basedOn w:val="Normal"/>
    <w:link w:val="ListParagraphChar"/>
    <w:uiPriority w:val="1"/>
    <w:qFormat w:val="1"/>
    <w:rsid w:val="002537D4"/>
    <w:pPr>
      <w:ind w:left="720"/>
      <w:contextualSpacing w:val="1"/>
    </w:pPr>
    <w:rPr>
      <w:lang w:val="en-IN"/>
    </w:rPr>
  </w:style>
  <w:style w:type="character" w:styleId="CommentReference">
    <w:name w:val="annotation reference"/>
    <w:basedOn w:val="DefaultParagraphFont"/>
    <w:uiPriority w:val="99"/>
    <w:semiHidden w:val="1"/>
    <w:unhideWhenUsed w:val="1"/>
    <w:rsid w:val="004E249D"/>
    <w:rPr>
      <w:sz w:val="16"/>
      <w:szCs w:val="16"/>
    </w:rPr>
  </w:style>
  <w:style w:type="paragraph" w:styleId="CommentText">
    <w:name w:val="annotation text"/>
    <w:basedOn w:val="Normal"/>
    <w:link w:val="CommentTextChar"/>
    <w:uiPriority w:val="99"/>
    <w:unhideWhenUsed w:val="1"/>
    <w:rsid w:val="004E249D"/>
    <w:pPr>
      <w:spacing w:line="240" w:lineRule="auto"/>
    </w:pPr>
    <w:rPr>
      <w:sz w:val="20"/>
      <w:szCs w:val="20"/>
    </w:rPr>
  </w:style>
  <w:style w:type="character" w:styleId="CommentTextChar" w:customStyle="1">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val="1"/>
    <w:unhideWhenUsed w:val="1"/>
    <w:rsid w:val="004E249D"/>
    <w:rPr>
      <w:b w:val="1"/>
      <w:bCs w:val="1"/>
    </w:rPr>
  </w:style>
  <w:style w:type="character" w:styleId="CommentSubjectChar" w:customStyle="1">
    <w:name w:val="Comment Subject Char"/>
    <w:basedOn w:val="CommentTextChar"/>
    <w:link w:val="CommentSubject"/>
    <w:uiPriority w:val="99"/>
    <w:semiHidden w:val="1"/>
    <w:rsid w:val="004E249D"/>
    <w:rPr>
      <w:b w:val="1"/>
      <w:bCs w:val="1"/>
      <w:sz w:val="20"/>
      <w:szCs w:val="20"/>
    </w:rPr>
  </w:style>
  <w:style w:type="character" w:styleId="Heading1Char" w:customStyle="1">
    <w:name w:val="Heading 1 Char"/>
    <w:basedOn w:val="DefaultParagraphFont"/>
    <w:link w:val="Heading1"/>
    <w:uiPriority w:val="9"/>
    <w:rsid w:val="00C26992"/>
    <w:rPr>
      <w:rFonts w:asciiTheme="majorHAnsi" w:cstheme="majorBidi" w:eastAsiaTheme="majorEastAsia" w:hAnsiTheme="majorHAnsi"/>
      <w:b w:val="1"/>
      <w:bCs w:val="1"/>
      <w:color w:val="365f91" w:themeColor="accent1" w:themeShade="0000BF"/>
      <w:sz w:val="28"/>
      <w:szCs w:val="28"/>
      <w:lang w:val="en-IN"/>
    </w:rPr>
  </w:style>
  <w:style w:type="paragraph" w:styleId="Revision">
    <w:name w:val="Revision"/>
    <w:hidden w:val="1"/>
    <w:uiPriority w:val="99"/>
    <w:semiHidden w:val="1"/>
    <w:rsid w:val="00935F64"/>
    <w:pPr>
      <w:spacing w:after="0" w:line="240" w:lineRule="auto"/>
    </w:pPr>
  </w:style>
  <w:style w:type="paragraph" w:styleId="NormalWeb">
    <w:name w:val="Normal (Web)"/>
    <w:basedOn w:val="Normal"/>
    <w:uiPriority w:val="99"/>
    <w:unhideWhenUsed w:val="1"/>
    <w:rsid w:val="00153A1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Hyperlink">
    <w:name w:val="Hyperlink"/>
    <w:basedOn w:val="DefaultParagraphFont"/>
    <w:uiPriority w:val="99"/>
    <w:unhideWhenUsed w:val="1"/>
    <w:rsid w:val="0063002A"/>
    <w:rPr>
      <w:color w:val="0000ff"/>
      <w:u w:val="single"/>
    </w:rPr>
  </w:style>
  <w:style w:type="paragraph" w:styleId="Pa0" w:customStyle="1">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styleId="A18" w:customStyle="1">
    <w:name w:val="A18"/>
    <w:uiPriority w:val="99"/>
    <w:rsid w:val="001C5D6F"/>
    <w:rPr>
      <w:rFonts w:cs="HelveticaNeueLT W1G 57 Cn"/>
      <w:color w:val="000000"/>
      <w:sz w:val="17"/>
      <w:szCs w:val="17"/>
    </w:rPr>
  </w:style>
  <w:style w:type="character" w:styleId="Heading3Char" w:customStyle="1">
    <w:name w:val="Heading 3 Char"/>
    <w:basedOn w:val="DefaultParagraphFont"/>
    <w:link w:val="Heading3"/>
    <w:uiPriority w:val="9"/>
    <w:rsid w:val="00353CC2"/>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353CC2"/>
    <w:pPr>
      <w:outlineLvl w:val="9"/>
    </w:pPr>
    <w:rPr>
      <w:lang w:eastAsia="ja-JP" w:val="en-US"/>
    </w:rPr>
  </w:style>
  <w:style w:type="paragraph" w:styleId="TOC1">
    <w:name w:val="toc 1"/>
    <w:basedOn w:val="Normal"/>
    <w:next w:val="Normal"/>
    <w:autoRedefine w:val="1"/>
    <w:uiPriority w:val="39"/>
    <w:unhideWhenUsed w:val="1"/>
    <w:rsid w:val="00353CC2"/>
    <w:pPr>
      <w:spacing w:after="100"/>
    </w:pPr>
  </w:style>
  <w:style w:type="paragraph" w:styleId="TOC2">
    <w:name w:val="toc 2"/>
    <w:basedOn w:val="Normal"/>
    <w:next w:val="Normal"/>
    <w:autoRedefine w:val="1"/>
    <w:uiPriority w:val="39"/>
    <w:unhideWhenUsed w:val="1"/>
    <w:rsid w:val="00353CC2"/>
    <w:pPr>
      <w:spacing w:after="100"/>
      <w:ind w:left="220"/>
    </w:pPr>
  </w:style>
  <w:style w:type="paragraph" w:styleId="TOC3">
    <w:name w:val="toc 3"/>
    <w:basedOn w:val="Normal"/>
    <w:next w:val="Normal"/>
    <w:autoRedefine w:val="1"/>
    <w:uiPriority w:val="39"/>
    <w:unhideWhenUsed w:val="1"/>
    <w:rsid w:val="00353CC2"/>
    <w:pPr>
      <w:spacing w:after="100"/>
      <w:ind w:left="440"/>
    </w:pPr>
  </w:style>
  <w:style w:type="table" w:styleId="TableGridLight1" w:customStyle="1">
    <w:name w:val="Table Grid Light1"/>
    <w:basedOn w:val="TableNormal"/>
    <w:uiPriority w:val="40"/>
    <w:rsid w:val="000238E0"/>
    <w:pPr>
      <w:spacing w:after="0" w:line="240" w:lineRule="auto"/>
    </w:p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table" w:styleId="PlainTable11" w:customStyle="1">
    <w:name w:val="Plain Table 11"/>
    <w:basedOn w:val="TableNormal"/>
    <w:uiPriority w:val="41"/>
    <w:rsid w:val="000238E0"/>
    <w:pPr>
      <w:spacing w:after="0" w:line="240" w:lineRule="auto"/>
    </w:p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Spacing">
    <w:name w:val="No Spacing"/>
    <w:uiPriority w:val="1"/>
    <w:qFormat w:val="1"/>
    <w:rsid w:val="002F0FA6"/>
    <w:pPr>
      <w:spacing w:after="0" w:line="240" w:lineRule="auto"/>
    </w:pPr>
  </w:style>
  <w:style w:type="table" w:styleId="GridTable5Dark-Accent31" w:customStyle="1">
    <w:name w:val="Grid Table 5 Dark - Accent 31"/>
    <w:basedOn w:val="TableNormal"/>
    <w:uiPriority w:val="50"/>
    <w:rsid w:val="00350D08"/>
    <w:pPr>
      <w:spacing w:after="0" w:line="240" w:lineRule="auto"/>
    </w:pPr>
    <w:tblPr>
      <w:tblStyleRowBandSize w:val="1"/>
      <w:tblStyleColBandSize w:val="1"/>
      <w:tblInd w:w="0.0" w:type="dxa"/>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ListParagraphChar" w:customStyle="1">
    <w:name w:val="List Paragraph Char"/>
    <w:aliases w:val="main 3 Char,Resume Title Char"/>
    <w:basedOn w:val="DefaultParagraphFont"/>
    <w:link w:val="ListParagraph"/>
    <w:uiPriority w:val="1"/>
    <w:qFormat w:val="1"/>
    <w:rsid w:val="00F61BEB"/>
    <w:rPr>
      <w:lang w:val="en-IN"/>
    </w:rPr>
  </w:style>
  <w:style w:type="table" w:styleId="PlainTable110" w:customStyle="1">
    <w:name w:val="Plain Table 11"/>
    <w:basedOn w:val="TableNormal"/>
    <w:uiPriority w:val="41"/>
    <w:rsid w:val="0065317F"/>
    <w:pPr>
      <w:spacing w:after="0" w:line="240" w:lineRule="auto"/>
    </w:p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UnresolvedMention" w:customStyle="1">
    <w:name w:val="Unresolved Mention"/>
    <w:basedOn w:val="DefaultParagraphFont"/>
    <w:uiPriority w:val="99"/>
    <w:semiHidden w:val="1"/>
    <w:unhideWhenUsed w:val="1"/>
    <w:rsid w:val="00244CB2"/>
    <w:rPr>
      <w:color w:val="605e5c"/>
      <w:shd w:color="auto" w:fill="e1dfdd" w:val="clear"/>
    </w:rPr>
  </w:style>
  <w:style w:type="paragraph" w:styleId="PHbodytext" w:customStyle="1">
    <w:name w:val="PH_body text"/>
    <w:basedOn w:val="Normal"/>
    <w:link w:val="PHbodytextChar"/>
    <w:qFormat w:val="1"/>
    <w:rsid w:val="00951753"/>
    <w:pPr>
      <w:spacing w:after="0" w:line="240" w:lineRule="auto"/>
      <w:jc w:val="both"/>
    </w:pPr>
    <w:rPr>
      <w:sz w:val="20"/>
      <w:lang w:val="en-IN"/>
    </w:rPr>
  </w:style>
  <w:style w:type="character" w:styleId="PHbodytextChar" w:customStyle="1">
    <w:name w:val="PH_body text Char"/>
    <w:basedOn w:val="DefaultParagraphFont"/>
    <w:link w:val="PHbodytext"/>
    <w:rsid w:val="00951753"/>
    <w:rPr>
      <w:sz w:val="20"/>
      <w:lang w:val="en-IN"/>
    </w:rPr>
  </w:style>
  <w:style w:type="paragraph" w:styleId="TableParagraph" w:customStyle="1">
    <w:name w:val="Table Paragraph"/>
    <w:basedOn w:val="Normal"/>
    <w:uiPriority w:val="1"/>
    <w:qFormat w:val="1"/>
    <w:rsid w:val="006B64DC"/>
    <w:pPr>
      <w:widowControl w:val="0"/>
      <w:autoSpaceDE w:val="0"/>
      <w:autoSpaceDN w:val="0"/>
      <w:spacing w:after="0" w:before="121" w:line="240" w:lineRule="auto"/>
    </w:pPr>
    <w:rPr>
      <w:rFonts w:ascii="Trebuchet MS" w:cs="Trebuchet MS" w:eastAsia="Trebuchet MS" w:hAnsi="Trebuchet MS"/>
    </w:rPr>
  </w:style>
  <w:style w:type="character" w:styleId="FollowedHyperlink">
    <w:name w:val="FollowedHyperlink"/>
    <w:basedOn w:val="DefaultParagraphFont"/>
    <w:uiPriority w:val="99"/>
    <w:semiHidden w:val="1"/>
    <w:unhideWhenUsed w:val="1"/>
    <w:rsid w:val="006B64DC"/>
    <w:rPr>
      <w:color w:val="800080" w:themeColor="followedHyperlink"/>
      <w:u w:val="single"/>
    </w:rPr>
  </w:style>
  <w:style w:type="table" w:styleId="PlainTable1" w:customStyle="1">
    <w:name w:val="Plain Table 1"/>
    <w:basedOn w:val="TableNormal"/>
    <w:uiPriority w:val="41"/>
    <w:rsid w:val="00DD3875"/>
    <w:pPr>
      <w:spacing w:after="0" w:line="240" w:lineRule="auto"/>
    </w:p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Strong">
    <w:name w:val="Strong"/>
    <w:basedOn w:val="DefaultParagraphFont"/>
    <w:uiPriority w:val="22"/>
    <w:qFormat w:val="1"/>
    <w:rsid w:val="00D85B5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qwoJ+kbINVIBvGPaYPZIIlI/g==">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2022-11-28T17:45:00Z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efabe79130987beadf080e2a29b46dccfad4dc45ae43cb7bc716ad78084e487a</vt:lpwstr>
  </property>
</Properties>
</file>